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1C0" w:rsidRDefault="005F5DA8" w:rsidP="005F5DA8">
      <w:pPr>
        <w:pStyle w:val="a5"/>
        <w:spacing w:line="360" w:lineRule="exact"/>
        <w:rPr>
          <w:rFonts w:ascii="方正小标宋简体" w:eastAsia="方正小标宋简体" w:hAnsi="Times New Roman"/>
          <w:kern w:val="0"/>
          <w:sz w:val="36"/>
          <w:szCs w:val="36"/>
        </w:rPr>
      </w:pPr>
      <w:r w:rsidRPr="00B031C0">
        <w:rPr>
          <w:rFonts w:ascii="方正小标宋简体" w:eastAsia="方正小标宋简体" w:hAnsi="Times New Roman" w:hint="eastAsia"/>
          <w:kern w:val="0"/>
          <w:sz w:val="36"/>
          <w:szCs w:val="36"/>
        </w:rPr>
        <w:t>关于做好东南大学</w:t>
      </w:r>
    </w:p>
    <w:p w:rsidR="005F5DA8" w:rsidRPr="00B031C0" w:rsidRDefault="005F5DA8" w:rsidP="00B031C0">
      <w:pPr>
        <w:pStyle w:val="a5"/>
        <w:spacing w:line="360" w:lineRule="exact"/>
        <w:rPr>
          <w:rFonts w:ascii="方正小标宋简体" w:eastAsia="方正小标宋简体" w:hAnsi="Times New Roman"/>
          <w:sz w:val="36"/>
          <w:szCs w:val="36"/>
        </w:rPr>
      </w:pPr>
      <w:r w:rsidRPr="00B031C0">
        <w:rPr>
          <w:rFonts w:ascii="方正小标宋简体" w:eastAsia="方正小标宋简体" w:hAnsi="Times New Roman" w:hint="eastAsia"/>
          <w:kern w:val="0"/>
          <w:sz w:val="36"/>
          <w:szCs w:val="36"/>
        </w:rPr>
        <w:t>2014年</w:t>
      </w:r>
      <w:r w:rsidRPr="00B031C0">
        <w:rPr>
          <w:rFonts w:ascii="方正小标宋简体" w:eastAsia="方正小标宋简体" w:hAnsi="Times New Roman" w:hint="eastAsia"/>
          <w:sz w:val="36"/>
          <w:szCs w:val="36"/>
        </w:rPr>
        <w:t>大学生骨干培训班</w:t>
      </w:r>
      <w:r w:rsidRPr="00B031C0">
        <w:rPr>
          <w:rFonts w:ascii="方正小标宋简体" w:eastAsia="方正小标宋简体" w:hAnsi="Times New Roman" w:hint="eastAsia"/>
          <w:kern w:val="0"/>
          <w:sz w:val="36"/>
          <w:szCs w:val="36"/>
        </w:rPr>
        <w:t>参训学员推荐工作的通知</w:t>
      </w:r>
    </w:p>
    <w:p w:rsidR="005F5DA8" w:rsidRPr="00B031C0" w:rsidRDefault="005F5DA8" w:rsidP="00B031C0">
      <w:pPr>
        <w:pStyle w:val="a5"/>
        <w:spacing w:line="440" w:lineRule="exact"/>
        <w:jc w:val="both"/>
        <w:rPr>
          <w:rFonts w:ascii="仿宋_GB2312" w:eastAsia="仿宋_GB2312" w:hAnsi="仿宋"/>
          <w:b w:val="0"/>
          <w:color w:val="000000"/>
          <w:sz w:val="28"/>
          <w:szCs w:val="28"/>
        </w:rPr>
      </w:pPr>
      <w:r w:rsidRPr="00B031C0">
        <w:rPr>
          <w:rFonts w:ascii="仿宋_GB2312" w:eastAsia="仿宋_GB2312" w:hAnsi="仿宋" w:hint="eastAsia"/>
          <w:b w:val="0"/>
          <w:color w:val="000000"/>
          <w:sz w:val="28"/>
          <w:szCs w:val="28"/>
        </w:rPr>
        <w:t>各院系团委、各学生组织：</w:t>
      </w:r>
    </w:p>
    <w:p w:rsidR="005F5DA8" w:rsidRPr="00B031C0" w:rsidRDefault="005F5DA8" w:rsidP="00B031C0">
      <w:pPr>
        <w:pStyle w:val="a5"/>
        <w:spacing w:line="440" w:lineRule="exact"/>
        <w:ind w:firstLineChars="200" w:firstLine="560"/>
        <w:jc w:val="both"/>
        <w:rPr>
          <w:rFonts w:ascii="仿宋_GB2312" w:eastAsia="仿宋_GB2312" w:hAnsi="仿宋"/>
          <w:b w:val="0"/>
          <w:sz w:val="28"/>
          <w:szCs w:val="28"/>
        </w:rPr>
      </w:pPr>
      <w:r w:rsidRPr="00B031C0">
        <w:rPr>
          <w:rFonts w:ascii="仿宋_GB2312" w:eastAsia="仿宋_GB2312" w:hAnsi="仿宋" w:hint="eastAsia"/>
          <w:b w:val="0"/>
          <w:sz w:val="28"/>
          <w:szCs w:val="28"/>
        </w:rPr>
        <w:t>为推进东南大学青年马克思主义者培养工程的深入实施，努力构建学生骨干的培养体系，在大学生中培养一大批用马克思主义中国化最新成果武装的学生骨干，帮助他们坚定跟随中国共产党走中国特色社会主义道路的理想信念，为他们逐步成长为坚定的马克思主义者奠定基础，校团委决定于2014—2015学年第一学期举办东南大学大学生骨干培训班。该培训班是东南大学“青年马克思主义者培养工程”的重要组成部分，请各相关单位做好参训学员的推荐工作，有关事项通知如下：</w:t>
      </w:r>
    </w:p>
    <w:p w:rsidR="005F5DA8" w:rsidRPr="00677F99" w:rsidRDefault="005763AA" w:rsidP="00677F99">
      <w:pPr>
        <w:pStyle w:val="a7"/>
        <w:numPr>
          <w:ilvl w:val="0"/>
          <w:numId w:val="7"/>
        </w:numPr>
        <w:spacing w:line="440" w:lineRule="exact"/>
        <w:ind w:firstLineChars="0"/>
        <w:rPr>
          <w:rFonts w:ascii="仿宋_GB2312" w:eastAsia="仿宋_GB2312" w:hAnsi="仿宋"/>
          <w:b/>
          <w:kern w:val="0"/>
          <w:sz w:val="28"/>
          <w:szCs w:val="28"/>
        </w:rPr>
      </w:pPr>
      <w:r w:rsidRPr="00677F99">
        <w:rPr>
          <w:rFonts w:ascii="仿宋_GB2312" w:eastAsia="仿宋_GB2312" w:hAnsi="仿宋" w:hint="eastAsia"/>
          <w:b/>
          <w:kern w:val="0"/>
          <w:sz w:val="28"/>
          <w:szCs w:val="28"/>
        </w:rPr>
        <w:t>基本情况</w:t>
      </w:r>
    </w:p>
    <w:p w:rsidR="005F5DA8" w:rsidRPr="00B031C0" w:rsidRDefault="005F5DA8" w:rsidP="00B031C0">
      <w:pPr>
        <w:tabs>
          <w:tab w:val="left" w:pos="900"/>
        </w:tabs>
        <w:spacing w:line="440" w:lineRule="exact"/>
        <w:ind w:firstLineChars="175" w:firstLine="490"/>
        <w:rPr>
          <w:rFonts w:ascii="仿宋_GB2312" w:eastAsia="仿宋_GB2312" w:hAnsi="仿宋"/>
          <w:sz w:val="28"/>
          <w:szCs w:val="28"/>
        </w:rPr>
      </w:pPr>
      <w:r w:rsidRPr="00B031C0">
        <w:rPr>
          <w:rFonts w:ascii="仿宋_GB2312" w:eastAsia="仿宋_GB2312" w:hAnsi="仿宋" w:hint="eastAsia"/>
          <w:sz w:val="28"/>
          <w:szCs w:val="28"/>
        </w:rPr>
        <w:t>“青马工程”</w:t>
      </w:r>
      <w:r w:rsidR="005763AA" w:rsidRPr="00B031C0">
        <w:rPr>
          <w:rFonts w:ascii="仿宋_GB2312" w:eastAsia="仿宋_GB2312" w:hAnsi="仿宋" w:hint="eastAsia"/>
          <w:sz w:val="28"/>
          <w:szCs w:val="28"/>
        </w:rPr>
        <w:t>培训班由校团委主办，设置大学生骨干培养的基础性课程</w:t>
      </w:r>
      <w:r w:rsidRPr="00B031C0">
        <w:rPr>
          <w:rFonts w:ascii="仿宋_GB2312" w:eastAsia="仿宋_GB2312" w:hAnsi="仿宋" w:hint="eastAsia"/>
          <w:sz w:val="28"/>
          <w:szCs w:val="28"/>
        </w:rPr>
        <w:t>。培养对象主要包括本</w:t>
      </w:r>
      <w:r w:rsidR="005763AA" w:rsidRPr="00B031C0">
        <w:rPr>
          <w:rFonts w:ascii="仿宋_GB2312" w:eastAsia="仿宋_GB2312" w:hAnsi="仿宋" w:hint="eastAsia"/>
          <w:sz w:val="28"/>
          <w:szCs w:val="28"/>
        </w:rPr>
        <w:t>校学生党团组织、学生会</w:t>
      </w:r>
      <w:r w:rsidR="00A11C4A">
        <w:rPr>
          <w:rFonts w:ascii="仿宋_GB2312" w:eastAsia="仿宋_GB2312" w:hAnsi="仿宋" w:hint="eastAsia"/>
          <w:sz w:val="28"/>
          <w:szCs w:val="28"/>
        </w:rPr>
        <w:t>、研究生会</w:t>
      </w:r>
      <w:r w:rsidR="005763AA" w:rsidRPr="00B031C0">
        <w:rPr>
          <w:rFonts w:ascii="仿宋_GB2312" w:eastAsia="仿宋_GB2312" w:hAnsi="仿宋" w:hint="eastAsia"/>
          <w:sz w:val="28"/>
          <w:szCs w:val="28"/>
        </w:rPr>
        <w:t>和学生社团主要负责人，院（系）推荐学生干部</w:t>
      </w:r>
      <w:r w:rsidRPr="00B031C0">
        <w:rPr>
          <w:rFonts w:ascii="仿宋_GB2312" w:eastAsia="仿宋_GB2312" w:hAnsi="仿宋" w:hint="eastAsia"/>
          <w:sz w:val="28"/>
          <w:szCs w:val="28"/>
        </w:rPr>
        <w:t>。培养对象必须经过学生会、</w:t>
      </w:r>
      <w:r w:rsidR="00A11C4A">
        <w:rPr>
          <w:rFonts w:ascii="仿宋_GB2312" w:eastAsia="仿宋_GB2312" w:hAnsi="仿宋" w:hint="eastAsia"/>
          <w:sz w:val="28"/>
          <w:szCs w:val="28"/>
        </w:rPr>
        <w:t>研究生会、</w:t>
      </w:r>
      <w:r w:rsidRPr="00B031C0">
        <w:rPr>
          <w:rFonts w:ascii="仿宋_GB2312" w:eastAsia="仿宋_GB2312" w:hAnsi="仿宋" w:hint="eastAsia"/>
          <w:sz w:val="28"/>
          <w:szCs w:val="28"/>
        </w:rPr>
        <w:t>学团联、院（系）团委推荐和一定形式的考察公示。</w:t>
      </w:r>
    </w:p>
    <w:p w:rsidR="005F5DA8" w:rsidRPr="00677F99" w:rsidRDefault="005F5DA8" w:rsidP="00677F99">
      <w:pPr>
        <w:pStyle w:val="a7"/>
        <w:numPr>
          <w:ilvl w:val="0"/>
          <w:numId w:val="7"/>
        </w:numPr>
        <w:spacing w:line="440" w:lineRule="exact"/>
        <w:ind w:firstLineChars="0"/>
        <w:rPr>
          <w:rFonts w:ascii="仿宋_GB2312" w:eastAsia="仿宋_GB2312" w:hAnsi="仿宋"/>
          <w:b/>
          <w:sz w:val="28"/>
          <w:szCs w:val="28"/>
        </w:rPr>
      </w:pPr>
      <w:r w:rsidRPr="00677F99">
        <w:rPr>
          <w:rFonts w:ascii="仿宋_GB2312" w:eastAsia="仿宋_GB2312" w:hAnsi="仿宋" w:hint="eastAsia"/>
          <w:b/>
          <w:kern w:val="0"/>
          <w:sz w:val="28"/>
          <w:szCs w:val="28"/>
        </w:rPr>
        <w:t xml:space="preserve">学员条件 </w:t>
      </w:r>
    </w:p>
    <w:p w:rsidR="005F5DA8" w:rsidRPr="00B031C0" w:rsidRDefault="00677F99" w:rsidP="00A11C4A">
      <w:pPr>
        <w:spacing w:line="440" w:lineRule="exact"/>
        <w:ind w:firstLineChars="200" w:firstLine="560"/>
        <w:rPr>
          <w:rFonts w:ascii="仿宋_GB2312" w:eastAsia="仿宋_GB2312" w:hAnsi="仿宋"/>
          <w:sz w:val="28"/>
          <w:szCs w:val="28"/>
        </w:rPr>
      </w:pPr>
      <w:r>
        <w:rPr>
          <w:rFonts w:ascii="仿宋_GB2312" w:eastAsia="仿宋_GB2312" w:hAnsi="仿宋" w:hint="eastAsia"/>
          <w:color w:val="000000"/>
          <w:sz w:val="28"/>
          <w:szCs w:val="28"/>
        </w:rPr>
        <w:t>（一）</w:t>
      </w:r>
      <w:r w:rsidR="005763AA" w:rsidRPr="00B031C0">
        <w:rPr>
          <w:rFonts w:ascii="仿宋_GB2312" w:eastAsia="仿宋_GB2312" w:hAnsi="仿宋" w:hint="eastAsia"/>
          <w:color w:val="000000"/>
          <w:sz w:val="28"/>
          <w:szCs w:val="28"/>
        </w:rPr>
        <w:t>政治坚定、品学兼优，</w:t>
      </w:r>
      <w:r w:rsidR="005F5DA8" w:rsidRPr="00B031C0">
        <w:rPr>
          <w:rFonts w:ascii="仿宋_GB2312" w:eastAsia="仿宋_GB2312" w:hAnsi="仿宋" w:hint="eastAsia"/>
          <w:color w:val="000000"/>
          <w:sz w:val="28"/>
          <w:szCs w:val="28"/>
        </w:rPr>
        <w:t xml:space="preserve">拥护中国共产党的领导，拥护社会主义，能够认真学习马克思主义中国化的最新成果，自觉用中国特色社会主义理论武装头脑，有良好的道德品质和道德操守，具备强烈的社会责任感和使命感。 </w:t>
      </w:r>
    </w:p>
    <w:p w:rsidR="005F5DA8" w:rsidRPr="00B031C0" w:rsidRDefault="00677F99" w:rsidP="00A11C4A">
      <w:pPr>
        <w:spacing w:line="440" w:lineRule="exact"/>
        <w:ind w:firstLineChars="200" w:firstLine="560"/>
        <w:rPr>
          <w:rFonts w:ascii="仿宋_GB2312" w:eastAsia="仿宋_GB2312" w:hAnsi="仿宋"/>
          <w:sz w:val="28"/>
          <w:szCs w:val="28"/>
        </w:rPr>
      </w:pPr>
      <w:r>
        <w:rPr>
          <w:rFonts w:ascii="仿宋_GB2312" w:eastAsia="仿宋_GB2312" w:hAnsi="仿宋" w:hint="eastAsia"/>
          <w:color w:val="000000"/>
          <w:sz w:val="28"/>
          <w:szCs w:val="28"/>
        </w:rPr>
        <w:t>（二）</w:t>
      </w:r>
      <w:r w:rsidR="005F5DA8" w:rsidRPr="00B031C0">
        <w:rPr>
          <w:rFonts w:ascii="仿宋_GB2312" w:eastAsia="仿宋_GB2312" w:hAnsi="仿宋" w:hint="eastAsia"/>
          <w:sz w:val="28"/>
          <w:szCs w:val="28"/>
        </w:rPr>
        <w:t>热心于社会工作，积极参与社会实践活动，关心集体、尊敬师长、严于律已，乐于助人、品德优良，有较强的社会责任感，具备团结协作精神。群众基础较好，在学生中有较强影响力和号召力。</w:t>
      </w:r>
    </w:p>
    <w:p w:rsidR="005F5DA8" w:rsidRPr="00B031C0" w:rsidRDefault="00677F99" w:rsidP="00A11C4A">
      <w:pPr>
        <w:spacing w:line="440" w:lineRule="exact"/>
        <w:ind w:firstLineChars="200" w:firstLine="560"/>
        <w:rPr>
          <w:rFonts w:ascii="仿宋_GB2312" w:eastAsia="仿宋_GB2312" w:hAnsi="仿宋"/>
          <w:sz w:val="28"/>
          <w:szCs w:val="28"/>
        </w:rPr>
      </w:pPr>
      <w:r>
        <w:rPr>
          <w:rFonts w:ascii="仿宋_GB2312" w:eastAsia="仿宋_GB2312" w:hAnsi="仿宋" w:hint="eastAsia"/>
          <w:color w:val="000000"/>
          <w:sz w:val="28"/>
          <w:szCs w:val="28"/>
        </w:rPr>
        <w:t>（三）</w:t>
      </w:r>
      <w:r w:rsidR="005F5DA8" w:rsidRPr="00B031C0">
        <w:rPr>
          <w:rFonts w:ascii="仿宋_GB2312" w:eastAsia="仿宋_GB2312" w:hAnsi="仿宋" w:hint="eastAsia"/>
          <w:sz w:val="28"/>
          <w:szCs w:val="28"/>
        </w:rPr>
        <w:t>在培训期间能够拥有充足时间和较高热情参加各项活动，并积极完成各项任务。</w:t>
      </w:r>
    </w:p>
    <w:p w:rsidR="005F5DA8" w:rsidRPr="00B031C0" w:rsidRDefault="00677F99" w:rsidP="00A11C4A">
      <w:pPr>
        <w:spacing w:line="440" w:lineRule="exact"/>
        <w:ind w:firstLineChars="200" w:firstLine="560"/>
        <w:rPr>
          <w:rFonts w:ascii="仿宋_GB2312" w:eastAsia="仿宋_GB2312" w:hAnsi="仿宋"/>
          <w:sz w:val="28"/>
          <w:szCs w:val="28"/>
        </w:rPr>
      </w:pPr>
      <w:r>
        <w:rPr>
          <w:rFonts w:ascii="仿宋_GB2312" w:eastAsia="仿宋_GB2312" w:hAnsi="仿宋" w:hint="eastAsia"/>
          <w:color w:val="000000"/>
          <w:sz w:val="28"/>
          <w:szCs w:val="28"/>
        </w:rPr>
        <w:t>（四）</w:t>
      </w:r>
      <w:r w:rsidR="005F5DA8" w:rsidRPr="00B031C0">
        <w:rPr>
          <w:rFonts w:ascii="仿宋_GB2312" w:eastAsia="仿宋_GB2312" w:hAnsi="仿宋" w:hint="eastAsia"/>
          <w:color w:val="000000"/>
          <w:sz w:val="28"/>
          <w:szCs w:val="28"/>
        </w:rPr>
        <w:t>校级学生会、</w:t>
      </w:r>
      <w:r w:rsidR="00A11C4A">
        <w:rPr>
          <w:rFonts w:ascii="仿宋_GB2312" w:eastAsia="仿宋_GB2312" w:hAnsi="仿宋" w:hint="eastAsia"/>
          <w:color w:val="000000"/>
          <w:sz w:val="28"/>
          <w:szCs w:val="28"/>
        </w:rPr>
        <w:t>研究生会、</w:t>
      </w:r>
      <w:r w:rsidR="005F5DA8" w:rsidRPr="00B031C0">
        <w:rPr>
          <w:rFonts w:ascii="仿宋_GB2312" w:eastAsia="仿宋_GB2312" w:hAnsi="仿宋" w:hint="eastAsia"/>
          <w:color w:val="000000"/>
          <w:sz w:val="28"/>
          <w:szCs w:val="28"/>
        </w:rPr>
        <w:t xml:space="preserve">学团联副部长及以上干部，学生社团副会长及以上干部。 </w:t>
      </w:r>
    </w:p>
    <w:p w:rsidR="005F5DA8" w:rsidRPr="00B031C0" w:rsidRDefault="00677F99" w:rsidP="00A11C4A">
      <w:pPr>
        <w:spacing w:line="440" w:lineRule="exact"/>
        <w:ind w:firstLineChars="200" w:firstLine="560"/>
        <w:rPr>
          <w:rFonts w:ascii="仿宋_GB2312" w:eastAsia="仿宋_GB2312" w:hAnsi="仿宋"/>
          <w:sz w:val="28"/>
          <w:szCs w:val="28"/>
        </w:rPr>
      </w:pPr>
      <w:r>
        <w:rPr>
          <w:rFonts w:ascii="仿宋_GB2312" w:eastAsia="仿宋_GB2312" w:hAnsi="仿宋" w:hint="eastAsia"/>
          <w:color w:val="000000"/>
          <w:sz w:val="28"/>
          <w:szCs w:val="28"/>
        </w:rPr>
        <w:t>（五）</w:t>
      </w:r>
      <w:r w:rsidR="005F5DA8" w:rsidRPr="00B031C0">
        <w:rPr>
          <w:rFonts w:ascii="仿宋_GB2312" w:eastAsia="仿宋_GB2312" w:hAnsi="仿宋" w:hint="eastAsia"/>
          <w:color w:val="000000"/>
          <w:sz w:val="28"/>
          <w:szCs w:val="28"/>
        </w:rPr>
        <w:t>经院（系）推荐，要求为院级学生会副部长及以上干部，</w:t>
      </w:r>
      <w:r w:rsidR="005F5DA8" w:rsidRPr="00B031C0">
        <w:rPr>
          <w:rFonts w:ascii="仿宋_GB2312" w:eastAsia="仿宋_GB2312" w:hAnsi="仿宋" w:hint="eastAsia"/>
          <w:color w:val="000000"/>
          <w:sz w:val="28"/>
          <w:szCs w:val="28"/>
        </w:rPr>
        <w:lastRenderedPageBreak/>
        <w:t>各团支部班长、团支书。</w:t>
      </w:r>
    </w:p>
    <w:p w:rsidR="00677F99" w:rsidRPr="00677F99" w:rsidRDefault="00677F99" w:rsidP="00677F99">
      <w:pPr>
        <w:tabs>
          <w:tab w:val="num" w:pos="1113"/>
        </w:tabs>
        <w:spacing w:line="440" w:lineRule="exact"/>
        <w:ind w:firstLineChars="200" w:firstLine="560"/>
        <w:rPr>
          <w:rFonts w:ascii="仿宋_GB2312" w:eastAsia="仿宋_GB2312" w:hAnsi="仿宋"/>
          <w:sz w:val="28"/>
          <w:szCs w:val="28"/>
        </w:rPr>
      </w:pPr>
      <w:r>
        <w:rPr>
          <w:rFonts w:ascii="仿宋_GB2312" w:eastAsia="仿宋_GB2312" w:hAnsi="仿宋" w:hint="eastAsia"/>
          <w:color w:val="000000"/>
          <w:sz w:val="28"/>
          <w:szCs w:val="28"/>
        </w:rPr>
        <w:t>（六）</w:t>
      </w:r>
      <w:r w:rsidR="005F5DA8" w:rsidRPr="00B031C0">
        <w:rPr>
          <w:rFonts w:ascii="仿宋_GB2312" w:eastAsia="仿宋_GB2312" w:hAnsi="仿宋" w:hint="eastAsia"/>
          <w:color w:val="000000"/>
          <w:sz w:val="28"/>
          <w:szCs w:val="28"/>
        </w:rPr>
        <w:t>各学院思想进步，表现良好，积极要求成为学员的普通同</w:t>
      </w:r>
    </w:p>
    <w:p w:rsidR="005F5DA8" w:rsidRPr="00B031C0" w:rsidRDefault="005F5DA8" w:rsidP="00677F99">
      <w:pPr>
        <w:tabs>
          <w:tab w:val="num" w:pos="1113"/>
        </w:tabs>
        <w:spacing w:line="440" w:lineRule="exact"/>
        <w:rPr>
          <w:rFonts w:ascii="仿宋_GB2312" w:eastAsia="仿宋_GB2312" w:hAnsi="仿宋"/>
          <w:sz w:val="28"/>
          <w:szCs w:val="28"/>
        </w:rPr>
      </w:pPr>
      <w:r w:rsidRPr="00B031C0">
        <w:rPr>
          <w:rFonts w:ascii="仿宋_GB2312" w:eastAsia="仿宋_GB2312" w:hAnsi="仿宋" w:hint="eastAsia"/>
          <w:color w:val="000000"/>
          <w:sz w:val="28"/>
          <w:szCs w:val="28"/>
        </w:rPr>
        <w:t>学，可通过向校团委自荐的方式参与。学生自荐必须至少满足以下条件之一：</w:t>
      </w:r>
    </w:p>
    <w:p w:rsidR="005F5DA8" w:rsidRPr="00677F99" w:rsidRDefault="00677F99" w:rsidP="00677F99">
      <w:pPr>
        <w:spacing w:line="440" w:lineRule="exact"/>
        <w:ind w:firstLineChars="200" w:firstLine="560"/>
        <w:rPr>
          <w:rFonts w:ascii="仿宋_GB2312" w:eastAsia="仿宋_GB2312" w:hAnsi="仿宋"/>
          <w:sz w:val="28"/>
          <w:szCs w:val="28"/>
        </w:rPr>
      </w:pPr>
      <w:r>
        <w:rPr>
          <w:rFonts w:ascii="仿宋_GB2312" w:eastAsia="仿宋_GB2312" w:hAnsi="仿宋" w:hint="eastAsia"/>
          <w:color w:val="000000"/>
          <w:sz w:val="28"/>
          <w:szCs w:val="28"/>
        </w:rPr>
        <w:t>1.</w:t>
      </w:r>
      <w:r w:rsidR="005F5DA8" w:rsidRPr="00677F99">
        <w:rPr>
          <w:rFonts w:ascii="仿宋_GB2312" w:eastAsia="仿宋_GB2312" w:hAnsi="仿宋" w:hint="eastAsia"/>
          <w:color w:val="000000"/>
          <w:sz w:val="28"/>
          <w:szCs w:val="28"/>
        </w:rPr>
        <w:t>学习成绩优异，综合测评在班级前10%；</w:t>
      </w:r>
    </w:p>
    <w:p w:rsidR="005F5DA8" w:rsidRPr="00B031C0" w:rsidRDefault="00677F99" w:rsidP="00677F99">
      <w:pPr>
        <w:spacing w:line="440" w:lineRule="exact"/>
        <w:ind w:firstLineChars="200" w:firstLine="560"/>
        <w:rPr>
          <w:rFonts w:ascii="仿宋_GB2312" w:eastAsia="仿宋_GB2312" w:hAnsi="仿宋"/>
          <w:sz w:val="28"/>
          <w:szCs w:val="28"/>
        </w:rPr>
      </w:pPr>
      <w:r>
        <w:rPr>
          <w:rFonts w:ascii="仿宋_GB2312" w:eastAsia="仿宋_GB2312" w:hAnsi="仿宋" w:hint="eastAsia"/>
          <w:color w:val="000000"/>
          <w:sz w:val="28"/>
          <w:szCs w:val="28"/>
        </w:rPr>
        <w:t>2.</w:t>
      </w:r>
      <w:r w:rsidR="005F5DA8" w:rsidRPr="00B031C0">
        <w:rPr>
          <w:rFonts w:ascii="仿宋_GB2312" w:eastAsia="仿宋_GB2312" w:hAnsi="仿宋" w:hint="eastAsia"/>
          <w:color w:val="000000"/>
          <w:sz w:val="28"/>
          <w:szCs w:val="28"/>
        </w:rPr>
        <w:t>在科技创新创业活动中表现出色，曾获校级以上表彰；</w:t>
      </w:r>
    </w:p>
    <w:p w:rsidR="005F5DA8" w:rsidRPr="00B031C0" w:rsidRDefault="00677F99" w:rsidP="00677F99">
      <w:pPr>
        <w:spacing w:line="440" w:lineRule="exact"/>
        <w:ind w:firstLineChars="200" w:firstLine="560"/>
        <w:rPr>
          <w:rFonts w:ascii="仿宋_GB2312" w:eastAsia="仿宋_GB2312" w:hAnsi="仿宋"/>
          <w:sz w:val="28"/>
          <w:szCs w:val="28"/>
        </w:rPr>
      </w:pPr>
      <w:r>
        <w:rPr>
          <w:rFonts w:ascii="仿宋_GB2312" w:eastAsia="仿宋_GB2312" w:hAnsi="仿宋" w:hint="eastAsia"/>
          <w:color w:val="000000"/>
          <w:sz w:val="28"/>
          <w:szCs w:val="28"/>
        </w:rPr>
        <w:t>3.</w:t>
      </w:r>
      <w:r w:rsidR="005F5DA8" w:rsidRPr="00B031C0">
        <w:rPr>
          <w:rFonts w:ascii="仿宋_GB2312" w:eastAsia="仿宋_GB2312" w:hAnsi="仿宋" w:hint="eastAsia"/>
          <w:color w:val="000000"/>
          <w:sz w:val="28"/>
          <w:szCs w:val="28"/>
        </w:rPr>
        <w:t xml:space="preserve">在社会实践中表现突出，曾获校级以上表彰； </w:t>
      </w:r>
    </w:p>
    <w:p w:rsidR="005F5DA8" w:rsidRPr="00B031C0" w:rsidRDefault="00677F99" w:rsidP="00677F99">
      <w:pPr>
        <w:spacing w:line="440" w:lineRule="exact"/>
        <w:ind w:firstLineChars="200" w:firstLine="560"/>
        <w:rPr>
          <w:rFonts w:ascii="仿宋_GB2312" w:eastAsia="仿宋_GB2312" w:hAnsi="仿宋"/>
          <w:sz w:val="28"/>
          <w:szCs w:val="28"/>
        </w:rPr>
      </w:pPr>
      <w:r>
        <w:rPr>
          <w:rFonts w:ascii="仿宋_GB2312" w:eastAsia="仿宋_GB2312" w:hAnsi="仿宋" w:hint="eastAsia"/>
          <w:color w:val="000000"/>
          <w:sz w:val="28"/>
          <w:szCs w:val="28"/>
        </w:rPr>
        <w:t>4.</w:t>
      </w:r>
      <w:r w:rsidR="005F5DA8" w:rsidRPr="00B031C0">
        <w:rPr>
          <w:rFonts w:ascii="仿宋_GB2312" w:eastAsia="仿宋_GB2312" w:hAnsi="仿宋" w:hint="eastAsia"/>
          <w:color w:val="000000"/>
          <w:sz w:val="28"/>
          <w:szCs w:val="28"/>
        </w:rPr>
        <w:t xml:space="preserve">在志愿服务中表现出色，曾获校级以上表彰； </w:t>
      </w:r>
    </w:p>
    <w:p w:rsidR="005F5DA8" w:rsidRPr="00B031C0" w:rsidRDefault="00677F99" w:rsidP="00677F99">
      <w:pPr>
        <w:spacing w:line="440" w:lineRule="exact"/>
        <w:ind w:firstLineChars="200" w:firstLine="560"/>
        <w:rPr>
          <w:rFonts w:ascii="仿宋_GB2312" w:eastAsia="仿宋_GB2312" w:hAnsi="仿宋"/>
          <w:sz w:val="28"/>
          <w:szCs w:val="28"/>
        </w:rPr>
      </w:pPr>
      <w:r>
        <w:rPr>
          <w:rFonts w:ascii="仿宋_GB2312" w:eastAsia="仿宋_GB2312" w:hAnsi="仿宋" w:hint="eastAsia"/>
          <w:color w:val="000000"/>
          <w:sz w:val="28"/>
          <w:szCs w:val="28"/>
        </w:rPr>
        <w:t>5.</w:t>
      </w:r>
      <w:r w:rsidR="005F5DA8" w:rsidRPr="00B031C0">
        <w:rPr>
          <w:rFonts w:ascii="仿宋_GB2312" w:eastAsia="仿宋_GB2312" w:hAnsi="仿宋" w:hint="eastAsia"/>
          <w:color w:val="000000"/>
          <w:sz w:val="28"/>
          <w:szCs w:val="28"/>
        </w:rPr>
        <w:t xml:space="preserve">在自立自强方面起到模范带头作用，曾获校级以上表彰； </w:t>
      </w:r>
    </w:p>
    <w:p w:rsidR="005F5DA8" w:rsidRPr="00B031C0" w:rsidRDefault="00677F99" w:rsidP="00677F99">
      <w:pPr>
        <w:spacing w:line="440" w:lineRule="exact"/>
        <w:ind w:firstLineChars="200" w:firstLine="560"/>
        <w:rPr>
          <w:rFonts w:ascii="仿宋_GB2312" w:eastAsia="仿宋_GB2312" w:hAnsi="仿宋"/>
          <w:sz w:val="28"/>
          <w:szCs w:val="28"/>
        </w:rPr>
      </w:pPr>
      <w:r>
        <w:rPr>
          <w:rFonts w:ascii="仿宋_GB2312" w:eastAsia="仿宋_GB2312" w:hAnsi="仿宋" w:hint="eastAsia"/>
          <w:color w:val="000000"/>
          <w:sz w:val="28"/>
          <w:szCs w:val="28"/>
        </w:rPr>
        <w:t>6.</w:t>
      </w:r>
      <w:r w:rsidR="005F5DA8" w:rsidRPr="00B031C0">
        <w:rPr>
          <w:rFonts w:ascii="仿宋_GB2312" w:eastAsia="仿宋_GB2312" w:hAnsi="仿宋" w:hint="eastAsia"/>
          <w:color w:val="000000"/>
          <w:sz w:val="28"/>
          <w:szCs w:val="28"/>
        </w:rPr>
        <w:t>文体活动表现出色，曾获校级以上表彰。</w:t>
      </w:r>
    </w:p>
    <w:p w:rsidR="005F5DA8" w:rsidRPr="00677F99" w:rsidRDefault="005F5DA8" w:rsidP="00677F99">
      <w:pPr>
        <w:pStyle w:val="a7"/>
        <w:numPr>
          <w:ilvl w:val="0"/>
          <w:numId w:val="7"/>
        </w:numPr>
        <w:tabs>
          <w:tab w:val="num" w:pos="900"/>
        </w:tabs>
        <w:spacing w:line="440" w:lineRule="exact"/>
        <w:ind w:firstLineChars="0"/>
        <w:rPr>
          <w:rFonts w:ascii="仿宋_GB2312" w:eastAsia="仿宋_GB2312" w:hAnsi="仿宋"/>
          <w:b/>
          <w:kern w:val="0"/>
          <w:sz w:val="28"/>
          <w:szCs w:val="28"/>
        </w:rPr>
      </w:pPr>
      <w:r w:rsidRPr="00677F99">
        <w:rPr>
          <w:rFonts w:ascii="仿宋_GB2312" w:eastAsia="仿宋_GB2312" w:hAnsi="仿宋" w:hint="eastAsia"/>
          <w:b/>
          <w:kern w:val="0"/>
          <w:sz w:val="28"/>
          <w:szCs w:val="28"/>
        </w:rPr>
        <w:t>培养对象的管理与考核</w:t>
      </w:r>
    </w:p>
    <w:p w:rsidR="005F5DA8" w:rsidRPr="00677F99" w:rsidRDefault="00677F99" w:rsidP="00677F99">
      <w:pPr>
        <w:tabs>
          <w:tab w:val="num" w:pos="1113"/>
        </w:tabs>
        <w:spacing w:line="44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（一）</w:t>
      </w:r>
      <w:r w:rsidR="005763AA" w:rsidRPr="00677F99">
        <w:rPr>
          <w:rFonts w:ascii="仿宋_GB2312" w:eastAsia="仿宋_GB2312" w:hAnsi="仿宋" w:hint="eastAsia"/>
          <w:color w:val="000000"/>
          <w:sz w:val="28"/>
          <w:szCs w:val="28"/>
        </w:rPr>
        <w:t>建立档案。校团委将参加大学生骨干培训班</w:t>
      </w:r>
      <w:r w:rsidR="005F5DA8" w:rsidRPr="00677F99">
        <w:rPr>
          <w:rFonts w:ascii="仿宋_GB2312" w:eastAsia="仿宋_GB2312" w:hAnsi="仿宋" w:hint="eastAsia"/>
          <w:color w:val="000000"/>
          <w:sz w:val="28"/>
          <w:szCs w:val="28"/>
        </w:rPr>
        <w:t>的学员逐人建立档案，对参加培训、实践的全过程和考核成绩、取得成果进行记录，以便综合评价。</w:t>
      </w:r>
    </w:p>
    <w:p w:rsidR="005F5DA8" w:rsidRPr="00677F99" w:rsidRDefault="00677F99" w:rsidP="00677F99">
      <w:pPr>
        <w:tabs>
          <w:tab w:val="num" w:pos="1113"/>
        </w:tabs>
        <w:spacing w:line="44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（二）</w:t>
      </w:r>
      <w:r w:rsidR="005F5DA8" w:rsidRPr="00B031C0">
        <w:rPr>
          <w:rFonts w:ascii="仿宋_GB2312" w:eastAsia="仿宋_GB2312" w:hAnsi="仿宋" w:hint="eastAsia"/>
          <w:color w:val="000000"/>
          <w:sz w:val="28"/>
          <w:szCs w:val="28"/>
        </w:rPr>
        <w:t>综合考核。校团委将设定量化指标，通过日常考勤、理论考试、调研报告和志愿服务的鉴定、综合素质评议等对学生骨干培养对象进行考核。请假超过两次者，将取消结业资格，并通报相应的上级主管单位。对学员最终给出优秀、良好、合格和不合格四个等次的鉴定。</w:t>
      </w:r>
    </w:p>
    <w:p w:rsidR="005F5DA8" w:rsidRPr="00677F99" w:rsidRDefault="005F5DA8" w:rsidP="00677F99">
      <w:pPr>
        <w:pStyle w:val="a7"/>
        <w:numPr>
          <w:ilvl w:val="0"/>
          <w:numId w:val="7"/>
        </w:numPr>
        <w:tabs>
          <w:tab w:val="num" w:pos="900"/>
        </w:tabs>
        <w:spacing w:line="440" w:lineRule="exact"/>
        <w:ind w:firstLineChars="0"/>
        <w:rPr>
          <w:rFonts w:ascii="仿宋_GB2312" w:eastAsia="仿宋_GB2312" w:hAnsi="仿宋"/>
          <w:b/>
          <w:kern w:val="0"/>
          <w:sz w:val="28"/>
          <w:szCs w:val="28"/>
        </w:rPr>
      </w:pPr>
      <w:r w:rsidRPr="00677F99">
        <w:rPr>
          <w:rFonts w:ascii="仿宋_GB2312" w:eastAsia="仿宋_GB2312" w:hAnsi="仿宋" w:hint="eastAsia"/>
          <w:b/>
          <w:kern w:val="0"/>
          <w:sz w:val="28"/>
          <w:szCs w:val="28"/>
        </w:rPr>
        <w:t>学员招收程序及名额分配</w:t>
      </w:r>
    </w:p>
    <w:p w:rsidR="005F5DA8" w:rsidRPr="00677F99" w:rsidRDefault="00143105" w:rsidP="00677F99">
      <w:pPr>
        <w:tabs>
          <w:tab w:val="num" w:pos="1113"/>
        </w:tabs>
        <w:spacing w:line="44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（一）</w:t>
      </w:r>
      <w:r w:rsidR="005F5DA8" w:rsidRPr="00B031C0">
        <w:rPr>
          <w:rFonts w:ascii="仿宋_GB2312" w:eastAsia="仿宋_GB2312" w:hAnsi="仿宋" w:hint="eastAsia"/>
          <w:color w:val="000000"/>
          <w:sz w:val="28"/>
          <w:szCs w:val="28"/>
        </w:rPr>
        <w:t>招收程序 ：</w:t>
      </w:r>
    </w:p>
    <w:p w:rsidR="00937C8A" w:rsidRPr="00677F99" w:rsidRDefault="00143105" w:rsidP="00677F99">
      <w:pPr>
        <w:tabs>
          <w:tab w:val="num" w:pos="1113"/>
        </w:tabs>
        <w:spacing w:line="44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1.</w:t>
      </w:r>
      <w:r w:rsidR="005F5DA8" w:rsidRPr="00B031C0">
        <w:rPr>
          <w:rFonts w:ascii="仿宋_GB2312" w:eastAsia="仿宋_GB2312" w:hAnsi="仿宋" w:hint="eastAsia"/>
          <w:color w:val="000000"/>
          <w:sz w:val="28"/>
          <w:szCs w:val="28"/>
        </w:rPr>
        <w:t>各班级团支部、学生会、</w:t>
      </w:r>
      <w:r w:rsidR="00A11C4A">
        <w:rPr>
          <w:rFonts w:ascii="仿宋_GB2312" w:eastAsia="仿宋_GB2312" w:hAnsi="仿宋" w:hint="eastAsia"/>
          <w:color w:val="000000"/>
          <w:sz w:val="28"/>
          <w:szCs w:val="28"/>
        </w:rPr>
        <w:t>研究生会、学团联</w:t>
      </w:r>
      <w:r w:rsidR="005F5DA8" w:rsidRPr="00B031C0">
        <w:rPr>
          <w:rFonts w:ascii="仿宋_GB2312" w:eastAsia="仿宋_GB2312" w:hAnsi="仿宋" w:hint="eastAsia"/>
          <w:color w:val="000000"/>
          <w:sz w:val="28"/>
          <w:szCs w:val="28"/>
        </w:rPr>
        <w:t xml:space="preserve">采取自下而上、民主集中的方式，产生基本符合选拔条件的候选人； </w:t>
      </w:r>
    </w:p>
    <w:p w:rsidR="00937C8A" w:rsidRPr="00677F99" w:rsidRDefault="00143105" w:rsidP="00677F99">
      <w:pPr>
        <w:tabs>
          <w:tab w:val="num" w:pos="1113"/>
        </w:tabs>
        <w:spacing w:line="44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2.</w:t>
      </w:r>
      <w:r w:rsidR="005F5DA8" w:rsidRPr="00B031C0">
        <w:rPr>
          <w:rFonts w:ascii="仿宋_GB2312" w:eastAsia="仿宋_GB2312" w:hAnsi="仿宋" w:hint="eastAsia"/>
          <w:color w:val="000000"/>
          <w:sz w:val="28"/>
          <w:szCs w:val="28"/>
        </w:rPr>
        <w:t>院（系）团委、学生会、</w:t>
      </w:r>
      <w:r w:rsidR="00A11C4A">
        <w:rPr>
          <w:rFonts w:ascii="仿宋_GB2312" w:eastAsia="仿宋_GB2312" w:hAnsi="仿宋" w:hint="eastAsia"/>
          <w:color w:val="000000"/>
          <w:sz w:val="28"/>
          <w:szCs w:val="28"/>
        </w:rPr>
        <w:t>研究生会、</w:t>
      </w:r>
      <w:r w:rsidR="005F5DA8" w:rsidRPr="00B031C0">
        <w:rPr>
          <w:rFonts w:ascii="仿宋_GB2312" w:eastAsia="仿宋_GB2312" w:hAnsi="仿宋" w:hint="eastAsia"/>
          <w:color w:val="000000"/>
          <w:sz w:val="28"/>
          <w:szCs w:val="28"/>
        </w:rPr>
        <w:t>学团联对照选拔条件，拟定上报人选进行公示，公示无意见后，候选人同时填写纸质和电子档案，上交审核报至校团委；</w:t>
      </w:r>
    </w:p>
    <w:p w:rsidR="005F5DA8" w:rsidRPr="00677F99" w:rsidRDefault="00143105" w:rsidP="00677F99">
      <w:pPr>
        <w:tabs>
          <w:tab w:val="num" w:pos="1113"/>
        </w:tabs>
        <w:spacing w:line="44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3.</w:t>
      </w:r>
      <w:r w:rsidR="005F5DA8" w:rsidRPr="00B031C0">
        <w:rPr>
          <w:rFonts w:ascii="仿宋_GB2312" w:eastAsia="仿宋_GB2312" w:hAnsi="仿宋" w:hint="eastAsia"/>
          <w:color w:val="000000"/>
          <w:sz w:val="28"/>
          <w:szCs w:val="28"/>
        </w:rPr>
        <w:t xml:space="preserve">校团委初步确定校级大学生骨干培训班学员并进行公示，公示无意见后正式确定校级大学生骨干培训班学员。 </w:t>
      </w:r>
    </w:p>
    <w:p w:rsidR="005763AA" w:rsidRPr="00B031C0" w:rsidRDefault="00143105" w:rsidP="00677F99">
      <w:pPr>
        <w:tabs>
          <w:tab w:val="num" w:pos="1113"/>
        </w:tabs>
        <w:spacing w:line="44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（二）</w:t>
      </w:r>
      <w:r w:rsidR="005F5DA8" w:rsidRPr="00B031C0">
        <w:rPr>
          <w:rFonts w:ascii="仿宋_GB2312" w:eastAsia="仿宋_GB2312" w:hAnsi="仿宋" w:hint="eastAsia"/>
          <w:color w:val="000000"/>
          <w:sz w:val="28"/>
          <w:szCs w:val="28"/>
        </w:rPr>
        <w:t xml:space="preserve">招收名额 </w:t>
      </w:r>
    </w:p>
    <w:p w:rsidR="005F5DA8" w:rsidRPr="00B031C0" w:rsidRDefault="005F5DA8" w:rsidP="00143105">
      <w:pPr>
        <w:tabs>
          <w:tab w:val="num" w:pos="1113"/>
        </w:tabs>
        <w:spacing w:line="440" w:lineRule="exact"/>
        <w:ind w:firstLineChars="200" w:firstLine="560"/>
        <w:rPr>
          <w:rFonts w:ascii="仿宋_GB2312" w:eastAsia="仿宋_GB2312" w:hAnsi="仿宋"/>
          <w:color w:val="000000"/>
          <w:sz w:val="28"/>
          <w:szCs w:val="28"/>
        </w:rPr>
      </w:pPr>
      <w:r w:rsidRPr="00B031C0">
        <w:rPr>
          <w:rFonts w:ascii="仿宋_GB2312" w:eastAsia="仿宋_GB2312" w:hAnsi="仿宋" w:hint="eastAsia"/>
          <w:color w:val="000000"/>
          <w:sz w:val="28"/>
          <w:szCs w:val="28"/>
        </w:rPr>
        <w:t>校级“青马工程”培训班招收学员180名。校团委、学生会、</w:t>
      </w:r>
      <w:r w:rsidR="00A11C4A">
        <w:rPr>
          <w:rFonts w:ascii="仿宋_GB2312" w:eastAsia="仿宋_GB2312" w:hAnsi="仿宋" w:hint="eastAsia"/>
          <w:color w:val="000000"/>
          <w:sz w:val="28"/>
          <w:szCs w:val="28"/>
        </w:rPr>
        <w:t>研究生会、</w:t>
      </w:r>
      <w:r w:rsidR="009E40FD">
        <w:rPr>
          <w:rFonts w:ascii="仿宋_GB2312" w:eastAsia="仿宋_GB2312" w:hAnsi="仿宋" w:hint="eastAsia"/>
          <w:color w:val="000000"/>
          <w:sz w:val="28"/>
          <w:szCs w:val="28"/>
        </w:rPr>
        <w:t>学团联</w:t>
      </w:r>
      <w:r w:rsidR="005763AA" w:rsidRPr="00B031C0">
        <w:rPr>
          <w:rFonts w:ascii="仿宋_GB2312" w:eastAsia="仿宋_GB2312" w:hAnsi="仿宋" w:hint="eastAsia"/>
          <w:color w:val="000000"/>
          <w:sz w:val="28"/>
          <w:szCs w:val="28"/>
        </w:rPr>
        <w:t>、各院（系）团委按照名额分配表推荐候选人。具体</w:t>
      </w:r>
      <w:r w:rsidR="005763AA" w:rsidRPr="00B031C0">
        <w:rPr>
          <w:rFonts w:ascii="仿宋_GB2312" w:eastAsia="仿宋_GB2312" w:hAnsi="仿宋" w:hint="eastAsia"/>
          <w:color w:val="000000"/>
          <w:sz w:val="28"/>
          <w:szCs w:val="28"/>
        </w:rPr>
        <w:lastRenderedPageBreak/>
        <w:t>分配情况见附件1</w:t>
      </w:r>
      <w:r w:rsidRPr="00B031C0">
        <w:rPr>
          <w:rFonts w:ascii="仿宋_GB2312" w:eastAsia="仿宋_GB2312" w:hAnsi="仿宋" w:hint="eastAsia"/>
          <w:color w:val="000000"/>
          <w:sz w:val="28"/>
          <w:szCs w:val="28"/>
        </w:rPr>
        <w:t>。</w:t>
      </w:r>
    </w:p>
    <w:p w:rsidR="005F5DA8" w:rsidRPr="00143105" w:rsidRDefault="005F5DA8" w:rsidP="00143105">
      <w:pPr>
        <w:pStyle w:val="a7"/>
        <w:numPr>
          <w:ilvl w:val="0"/>
          <w:numId w:val="7"/>
        </w:numPr>
        <w:tabs>
          <w:tab w:val="num" w:pos="900"/>
        </w:tabs>
        <w:spacing w:line="440" w:lineRule="exact"/>
        <w:ind w:firstLineChars="0"/>
        <w:rPr>
          <w:rFonts w:ascii="仿宋_GB2312" w:eastAsia="仿宋_GB2312" w:hAnsi="仿宋"/>
          <w:b/>
          <w:kern w:val="0"/>
          <w:sz w:val="28"/>
          <w:szCs w:val="28"/>
        </w:rPr>
      </w:pPr>
      <w:r w:rsidRPr="00143105">
        <w:rPr>
          <w:rFonts w:ascii="仿宋_GB2312" w:eastAsia="仿宋_GB2312" w:hAnsi="仿宋" w:hint="eastAsia"/>
          <w:b/>
          <w:kern w:val="0"/>
          <w:sz w:val="28"/>
          <w:szCs w:val="28"/>
        </w:rPr>
        <w:t>培训安排及课程设置</w:t>
      </w:r>
    </w:p>
    <w:p w:rsidR="000939E4" w:rsidRPr="00B031C0" w:rsidRDefault="000939E4" w:rsidP="00677F99">
      <w:pPr>
        <w:tabs>
          <w:tab w:val="num" w:pos="1113"/>
        </w:tabs>
        <w:spacing w:line="440" w:lineRule="exact"/>
        <w:ind w:firstLineChars="200" w:firstLine="560"/>
        <w:rPr>
          <w:rFonts w:ascii="仿宋_GB2312" w:eastAsia="仿宋_GB2312" w:hAnsi="仿宋"/>
          <w:color w:val="000000"/>
          <w:sz w:val="28"/>
          <w:szCs w:val="28"/>
        </w:rPr>
      </w:pPr>
      <w:r w:rsidRPr="00B031C0">
        <w:rPr>
          <w:rFonts w:ascii="仿宋_GB2312" w:eastAsia="仿宋_GB2312" w:hAnsi="仿宋" w:hint="eastAsia"/>
          <w:color w:val="000000"/>
          <w:sz w:val="28"/>
          <w:szCs w:val="28"/>
        </w:rPr>
        <w:t>教学课程以理论学习为主，部分课时安排小组讨论、参观学习</w:t>
      </w:r>
      <w:r w:rsidR="005F5DA8" w:rsidRPr="00B031C0">
        <w:rPr>
          <w:rFonts w:ascii="仿宋_GB2312" w:eastAsia="仿宋_GB2312" w:hAnsi="仿宋" w:hint="eastAsia"/>
          <w:color w:val="000000"/>
          <w:sz w:val="28"/>
          <w:szCs w:val="28"/>
        </w:rPr>
        <w:t>、心得交流、社会实践等实践性教学。“青马工程”</w:t>
      </w:r>
      <w:r w:rsidR="00937C8A" w:rsidRPr="00B031C0">
        <w:rPr>
          <w:rFonts w:ascii="仿宋_GB2312" w:eastAsia="仿宋_GB2312" w:hAnsi="仿宋" w:hint="eastAsia"/>
          <w:color w:val="000000"/>
          <w:sz w:val="28"/>
          <w:szCs w:val="28"/>
        </w:rPr>
        <w:t>培训班</w:t>
      </w:r>
      <w:r w:rsidRPr="00B031C0">
        <w:rPr>
          <w:rFonts w:ascii="仿宋_GB2312" w:eastAsia="仿宋_GB2312" w:hAnsi="仿宋" w:hint="eastAsia"/>
          <w:color w:val="000000"/>
          <w:sz w:val="28"/>
          <w:szCs w:val="28"/>
        </w:rPr>
        <w:t>理论</w:t>
      </w:r>
      <w:r w:rsidR="00937C8A" w:rsidRPr="00B031C0">
        <w:rPr>
          <w:rFonts w:ascii="仿宋_GB2312" w:eastAsia="仿宋_GB2312" w:hAnsi="仿宋" w:hint="eastAsia"/>
          <w:color w:val="000000"/>
          <w:sz w:val="28"/>
          <w:szCs w:val="28"/>
        </w:rPr>
        <w:t>课程</w:t>
      </w:r>
      <w:r w:rsidRPr="00B031C0">
        <w:rPr>
          <w:rFonts w:ascii="仿宋_GB2312" w:eastAsia="仿宋_GB2312" w:hAnsi="仿宋" w:hint="eastAsia"/>
          <w:color w:val="000000"/>
          <w:sz w:val="28"/>
          <w:szCs w:val="28"/>
        </w:rPr>
        <w:t>初步</w:t>
      </w:r>
      <w:r w:rsidR="005F5DA8" w:rsidRPr="00B031C0">
        <w:rPr>
          <w:rFonts w:ascii="仿宋_GB2312" w:eastAsia="仿宋_GB2312" w:hAnsi="仿宋" w:hint="eastAsia"/>
          <w:color w:val="000000"/>
          <w:sz w:val="28"/>
          <w:szCs w:val="28"/>
        </w:rPr>
        <w:t>安排如下：</w:t>
      </w:r>
      <w:r w:rsidRPr="00B031C0">
        <w:rPr>
          <w:rFonts w:ascii="仿宋_GB2312" w:eastAsia="仿宋_GB2312" w:hAnsi="仿宋" w:hint="eastAsia"/>
          <w:color w:val="000000"/>
          <w:sz w:val="28"/>
          <w:szCs w:val="28"/>
        </w:rPr>
        <w:t>思想学习：包括思政教育、政府工作报告学习、形势与政策等专题学习；</w:t>
      </w:r>
      <w:r w:rsidR="005F5DA8" w:rsidRPr="00B031C0">
        <w:rPr>
          <w:rFonts w:ascii="仿宋_GB2312" w:eastAsia="仿宋_GB2312" w:hAnsi="仿宋" w:hint="eastAsia"/>
          <w:color w:val="000000"/>
          <w:sz w:val="28"/>
          <w:szCs w:val="28"/>
        </w:rPr>
        <w:t>文化修养：包括道德修养、心理健康培训、</w:t>
      </w:r>
      <w:r w:rsidRPr="00B031C0">
        <w:rPr>
          <w:rFonts w:ascii="仿宋_GB2312" w:eastAsia="仿宋_GB2312" w:hAnsi="仿宋" w:hint="eastAsia"/>
          <w:color w:val="000000"/>
          <w:sz w:val="28"/>
          <w:szCs w:val="28"/>
        </w:rPr>
        <w:t>沟通与礼仪、文化艺术鉴赏</w:t>
      </w:r>
      <w:r w:rsidR="005F5DA8" w:rsidRPr="00B031C0">
        <w:rPr>
          <w:rFonts w:ascii="仿宋_GB2312" w:eastAsia="仿宋_GB2312" w:hAnsi="仿宋" w:hint="eastAsia"/>
          <w:color w:val="000000"/>
          <w:sz w:val="28"/>
          <w:szCs w:val="28"/>
        </w:rPr>
        <w:t>等。</w:t>
      </w:r>
      <w:r w:rsidRPr="00B031C0">
        <w:rPr>
          <w:rFonts w:ascii="仿宋_GB2312" w:eastAsia="仿宋_GB2312" w:hAnsi="仿宋" w:hint="eastAsia"/>
          <w:color w:val="000000"/>
          <w:sz w:val="28"/>
          <w:szCs w:val="28"/>
        </w:rPr>
        <w:t>集中学期结束后，进行学习成果展示，对学习内容进行更深层次的理解。</w:t>
      </w:r>
    </w:p>
    <w:p w:rsidR="005F5DA8" w:rsidRPr="00143105" w:rsidRDefault="005F5DA8" w:rsidP="00143105">
      <w:pPr>
        <w:pStyle w:val="a7"/>
        <w:numPr>
          <w:ilvl w:val="0"/>
          <w:numId w:val="7"/>
        </w:numPr>
        <w:tabs>
          <w:tab w:val="num" w:pos="900"/>
        </w:tabs>
        <w:spacing w:line="440" w:lineRule="exact"/>
        <w:ind w:firstLineChars="0"/>
        <w:rPr>
          <w:rFonts w:ascii="仿宋_GB2312" w:eastAsia="仿宋_GB2312" w:hAnsi="仿宋"/>
          <w:b/>
          <w:kern w:val="0"/>
          <w:sz w:val="28"/>
          <w:szCs w:val="28"/>
        </w:rPr>
      </w:pPr>
      <w:r w:rsidRPr="00143105">
        <w:rPr>
          <w:rFonts w:ascii="仿宋_GB2312" w:eastAsia="仿宋_GB2312" w:hAnsi="仿宋" w:hint="eastAsia"/>
          <w:b/>
          <w:kern w:val="0"/>
          <w:sz w:val="28"/>
          <w:szCs w:val="28"/>
        </w:rPr>
        <w:t>工作要求</w:t>
      </w:r>
    </w:p>
    <w:p w:rsidR="005F5DA8" w:rsidRPr="00677F99" w:rsidRDefault="00143105" w:rsidP="00677F99">
      <w:pPr>
        <w:tabs>
          <w:tab w:val="num" w:pos="1113"/>
        </w:tabs>
        <w:spacing w:line="44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（一）</w:t>
      </w:r>
      <w:r w:rsidR="005F5DA8" w:rsidRPr="00677F99">
        <w:rPr>
          <w:rFonts w:ascii="仿宋_GB2312" w:eastAsia="仿宋_GB2312" w:hAnsi="仿宋" w:hint="eastAsia"/>
          <w:color w:val="000000"/>
          <w:sz w:val="28"/>
          <w:szCs w:val="28"/>
        </w:rPr>
        <w:t>各单位要高度重视，认真抓好参训学员的选拔工作，要结合单位实际情况，切实将符合条件的学员选拔上来。</w:t>
      </w:r>
    </w:p>
    <w:p w:rsidR="005F5DA8" w:rsidRPr="00677F99" w:rsidRDefault="00143105" w:rsidP="00677F99">
      <w:pPr>
        <w:tabs>
          <w:tab w:val="num" w:pos="1113"/>
        </w:tabs>
        <w:spacing w:line="44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（二）</w:t>
      </w:r>
      <w:r w:rsidR="00937C8A" w:rsidRPr="00677F99">
        <w:rPr>
          <w:rFonts w:ascii="仿宋_GB2312" w:eastAsia="仿宋_GB2312" w:hAnsi="仿宋" w:hint="eastAsia"/>
          <w:color w:val="000000"/>
          <w:sz w:val="28"/>
          <w:szCs w:val="28"/>
        </w:rPr>
        <w:t>各单位</w:t>
      </w:r>
      <w:r w:rsidR="005F5DA8" w:rsidRPr="00677F99">
        <w:rPr>
          <w:rFonts w:ascii="仿宋_GB2312" w:eastAsia="仿宋_GB2312" w:hAnsi="仿宋" w:hint="eastAsia"/>
          <w:color w:val="000000"/>
          <w:sz w:val="28"/>
          <w:szCs w:val="28"/>
        </w:rPr>
        <w:t>认真填写学员推荐表及报名汇总表（见附件</w:t>
      </w:r>
      <w:r w:rsidR="00937C8A" w:rsidRPr="00677F99">
        <w:rPr>
          <w:rFonts w:ascii="仿宋_GB2312" w:eastAsia="仿宋_GB2312" w:hAnsi="仿宋" w:hint="eastAsia"/>
          <w:color w:val="000000"/>
          <w:sz w:val="28"/>
          <w:szCs w:val="28"/>
        </w:rPr>
        <w:t>2、附件3</w:t>
      </w:r>
      <w:r w:rsidR="005F5DA8" w:rsidRPr="00677F99">
        <w:rPr>
          <w:rFonts w:ascii="仿宋_GB2312" w:eastAsia="仿宋_GB2312" w:hAnsi="仿宋" w:hint="eastAsia"/>
          <w:color w:val="000000"/>
          <w:sz w:val="28"/>
          <w:szCs w:val="28"/>
        </w:rPr>
        <w:t xml:space="preserve">），并于6月 </w:t>
      </w:r>
      <w:r w:rsidR="00937C8A" w:rsidRPr="00677F99">
        <w:rPr>
          <w:rFonts w:ascii="仿宋_GB2312" w:eastAsia="仿宋_GB2312" w:hAnsi="仿宋" w:hint="eastAsia"/>
          <w:color w:val="000000"/>
          <w:sz w:val="28"/>
          <w:szCs w:val="28"/>
        </w:rPr>
        <w:t>27</w:t>
      </w:r>
      <w:r w:rsidR="005F5DA8" w:rsidRPr="00677F99">
        <w:rPr>
          <w:rFonts w:ascii="仿宋_GB2312" w:eastAsia="仿宋_GB2312" w:hAnsi="仿宋" w:hint="eastAsia"/>
          <w:color w:val="000000"/>
          <w:sz w:val="28"/>
          <w:szCs w:val="28"/>
        </w:rPr>
        <w:t>日前把本单位参训学员推荐表及报名汇总表电子版发送至</w:t>
      </w:r>
      <w:hyperlink r:id="rId8" w:history="1">
        <w:r w:rsidR="005F5DA8" w:rsidRPr="00677F99">
          <w:rPr>
            <w:rFonts w:ascii="仿宋_GB2312" w:eastAsia="仿宋_GB2312" w:hAnsi="仿宋" w:hint="eastAsia"/>
            <w:color w:val="000000"/>
            <w:sz w:val="28"/>
            <w:szCs w:val="28"/>
          </w:rPr>
          <w:t>seuyouth@163.com</w:t>
        </w:r>
      </w:hyperlink>
      <w:r w:rsidR="005F5DA8" w:rsidRPr="00677F99">
        <w:rPr>
          <w:rFonts w:ascii="仿宋_GB2312" w:eastAsia="仿宋_GB2312" w:hAnsi="仿宋" w:hint="eastAsia"/>
          <w:color w:val="000000"/>
          <w:sz w:val="28"/>
          <w:szCs w:val="28"/>
        </w:rPr>
        <w:t>，纸质版交至校团委组织部。</w:t>
      </w:r>
    </w:p>
    <w:p w:rsidR="00143105" w:rsidRDefault="00143105" w:rsidP="00143105">
      <w:pPr>
        <w:tabs>
          <w:tab w:val="num" w:pos="1113"/>
        </w:tabs>
        <w:spacing w:line="440" w:lineRule="exact"/>
        <w:rPr>
          <w:rFonts w:ascii="仿宋_GB2312" w:eastAsia="仿宋_GB2312" w:hAnsi="仿宋"/>
          <w:color w:val="000000"/>
          <w:sz w:val="28"/>
          <w:szCs w:val="28"/>
        </w:rPr>
      </w:pPr>
    </w:p>
    <w:p w:rsidR="00143105" w:rsidRDefault="00937C8A" w:rsidP="00143105">
      <w:pPr>
        <w:tabs>
          <w:tab w:val="num" w:pos="1113"/>
        </w:tabs>
        <w:spacing w:line="440" w:lineRule="exact"/>
        <w:ind w:firstLineChars="200" w:firstLine="560"/>
        <w:rPr>
          <w:rFonts w:ascii="仿宋_GB2312" w:eastAsia="仿宋_GB2312" w:hAnsi="仿宋"/>
          <w:color w:val="000000"/>
          <w:sz w:val="28"/>
          <w:szCs w:val="28"/>
        </w:rPr>
      </w:pPr>
      <w:r w:rsidRPr="00677F99">
        <w:rPr>
          <w:rFonts w:ascii="仿宋_GB2312" w:eastAsia="仿宋_GB2312" w:hAnsi="仿宋" w:hint="eastAsia"/>
          <w:color w:val="000000"/>
          <w:sz w:val="28"/>
          <w:szCs w:val="28"/>
        </w:rPr>
        <w:t xml:space="preserve">联系人：  </w:t>
      </w:r>
      <w:r w:rsidR="005F5DA8" w:rsidRPr="00677F99">
        <w:rPr>
          <w:rFonts w:ascii="仿宋_GB2312" w:eastAsia="仿宋_GB2312" w:hAnsi="仿宋" w:hint="eastAsia"/>
          <w:color w:val="000000"/>
          <w:sz w:val="28"/>
          <w:szCs w:val="28"/>
        </w:rPr>
        <w:t>刘慧</w:t>
      </w:r>
    </w:p>
    <w:p w:rsidR="005F5DA8" w:rsidRPr="00677F99" w:rsidRDefault="00143105" w:rsidP="00143105">
      <w:pPr>
        <w:tabs>
          <w:tab w:val="num" w:pos="1113"/>
          <w:tab w:val="center" w:pos="4433"/>
        </w:tabs>
        <w:spacing w:line="44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联系电话：025-</w:t>
      </w:r>
      <w:r w:rsidR="005F5DA8" w:rsidRPr="00677F99">
        <w:rPr>
          <w:rFonts w:ascii="仿宋_GB2312" w:eastAsia="仿宋_GB2312" w:hAnsi="仿宋" w:hint="eastAsia"/>
          <w:color w:val="000000"/>
          <w:sz w:val="28"/>
          <w:szCs w:val="28"/>
        </w:rPr>
        <w:t>52090186</w:t>
      </w:r>
    </w:p>
    <w:p w:rsidR="00937C8A" w:rsidRPr="00143105" w:rsidRDefault="00937C8A" w:rsidP="00B031C0">
      <w:pPr>
        <w:widowControl/>
        <w:spacing w:before="100" w:beforeAutospacing="1" w:after="100" w:afterAutospacing="1" w:line="440" w:lineRule="exact"/>
        <w:rPr>
          <w:rFonts w:ascii="仿宋_GB2312" w:eastAsia="仿宋_GB2312" w:hAnsi="仿宋"/>
          <w:color w:val="000000"/>
          <w:sz w:val="28"/>
          <w:szCs w:val="28"/>
        </w:rPr>
      </w:pPr>
    </w:p>
    <w:p w:rsidR="005F5DA8" w:rsidRPr="00B031C0" w:rsidRDefault="005F5DA8" w:rsidP="00B031C0">
      <w:pPr>
        <w:widowControl/>
        <w:spacing w:before="100" w:beforeAutospacing="1" w:after="100" w:afterAutospacing="1" w:line="440" w:lineRule="exact"/>
        <w:rPr>
          <w:rFonts w:ascii="仿宋_GB2312" w:eastAsia="仿宋_GB2312" w:hAnsi="仿宋"/>
          <w:color w:val="000000"/>
          <w:sz w:val="28"/>
          <w:szCs w:val="28"/>
        </w:rPr>
      </w:pPr>
      <w:r w:rsidRPr="00B031C0">
        <w:rPr>
          <w:rFonts w:ascii="仿宋_GB2312" w:eastAsia="仿宋_GB2312" w:hAnsi="仿宋" w:hint="eastAsia"/>
          <w:color w:val="000000"/>
          <w:sz w:val="28"/>
          <w:szCs w:val="28"/>
        </w:rPr>
        <w:t>附件1：东南大学201</w:t>
      </w:r>
      <w:r w:rsidR="00937C8A" w:rsidRPr="00B031C0">
        <w:rPr>
          <w:rFonts w:ascii="仿宋_GB2312" w:eastAsia="仿宋_GB2312" w:hAnsi="仿宋" w:hint="eastAsia"/>
          <w:color w:val="000000"/>
          <w:sz w:val="28"/>
          <w:szCs w:val="28"/>
        </w:rPr>
        <w:t>4</w:t>
      </w:r>
      <w:r w:rsidRPr="00B031C0">
        <w:rPr>
          <w:rFonts w:ascii="仿宋_GB2312" w:eastAsia="仿宋_GB2312" w:hAnsi="仿宋" w:hint="eastAsia"/>
          <w:color w:val="000000"/>
          <w:sz w:val="28"/>
          <w:szCs w:val="28"/>
        </w:rPr>
        <w:t>年大学生骨干培训班学员名额分配表</w:t>
      </w:r>
    </w:p>
    <w:p w:rsidR="005F5DA8" w:rsidRPr="00B031C0" w:rsidRDefault="005F5DA8" w:rsidP="00B031C0">
      <w:pPr>
        <w:widowControl/>
        <w:spacing w:before="100" w:beforeAutospacing="1" w:after="100" w:afterAutospacing="1" w:line="440" w:lineRule="exact"/>
        <w:rPr>
          <w:rFonts w:ascii="仿宋_GB2312" w:eastAsia="仿宋_GB2312" w:hAnsi="仿宋"/>
          <w:color w:val="000000"/>
          <w:sz w:val="28"/>
          <w:szCs w:val="28"/>
        </w:rPr>
      </w:pPr>
      <w:r w:rsidRPr="00B031C0">
        <w:rPr>
          <w:rFonts w:ascii="仿宋_GB2312" w:eastAsia="仿宋_GB2312" w:hAnsi="仿宋" w:hint="eastAsia"/>
          <w:color w:val="000000"/>
          <w:sz w:val="28"/>
          <w:szCs w:val="28"/>
        </w:rPr>
        <w:t>附件2：东南大学</w:t>
      </w:r>
      <w:r w:rsidR="00937C8A" w:rsidRPr="00B031C0">
        <w:rPr>
          <w:rFonts w:ascii="仿宋_GB2312" w:eastAsia="仿宋_GB2312" w:hAnsi="仿宋" w:hint="eastAsia"/>
          <w:color w:val="000000"/>
          <w:sz w:val="28"/>
          <w:szCs w:val="28"/>
        </w:rPr>
        <w:t>2014</w:t>
      </w:r>
      <w:r w:rsidRPr="00B031C0">
        <w:rPr>
          <w:rFonts w:ascii="仿宋_GB2312" w:eastAsia="仿宋_GB2312" w:hAnsi="仿宋" w:hint="eastAsia"/>
          <w:color w:val="000000"/>
          <w:sz w:val="28"/>
          <w:szCs w:val="28"/>
        </w:rPr>
        <w:t>年大学生骨干培训班学员推荐表</w:t>
      </w:r>
    </w:p>
    <w:p w:rsidR="005F5DA8" w:rsidRPr="00B031C0" w:rsidRDefault="005F5DA8" w:rsidP="00B031C0">
      <w:pPr>
        <w:widowControl/>
        <w:spacing w:before="100" w:beforeAutospacing="1" w:after="100" w:afterAutospacing="1" w:line="440" w:lineRule="exact"/>
        <w:rPr>
          <w:rFonts w:ascii="仿宋_GB2312" w:eastAsia="仿宋_GB2312" w:hAnsi="仿宋"/>
          <w:color w:val="000000"/>
          <w:sz w:val="28"/>
          <w:szCs w:val="28"/>
        </w:rPr>
      </w:pPr>
      <w:r w:rsidRPr="00B031C0">
        <w:rPr>
          <w:rFonts w:ascii="仿宋_GB2312" w:eastAsia="仿宋_GB2312" w:hAnsi="仿宋" w:hint="eastAsia"/>
          <w:color w:val="000000"/>
          <w:sz w:val="28"/>
          <w:szCs w:val="28"/>
        </w:rPr>
        <w:t>附件3：东南大学</w:t>
      </w:r>
      <w:r w:rsidR="00937C8A" w:rsidRPr="00B031C0">
        <w:rPr>
          <w:rFonts w:ascii="仿宋_GB2312" w:eastAsia="仿宋_GB2312" w:hAnsi="仿宋" w:hint="eastAsia"/>
          <w:color w:val="000000"/>
          <w:sz w:val="28"/>
          <w:szCs w:val="28"/>
        </w:rPr>
        <w:t>2014</w:t>
      </w:r>
      <w:r w:rsidRPr="00B031C0">
        <w:rPr>
          <w:rFonts w:ascii="仿宋_GB2312" w:eastAsia="仿宋_GB2312" w:hAnsi="仿宋" w:hint="eastAsia"/>
          <w:color w:val="000000"/>
          <w:sz w:val="28"/>
          <w:szCs w:val="28"/>
        </w:rPr>
        <w:t>年大学生骨干培训班学员报名汇总表</w:t>
      </w:r>
    </w:p>
    <w:p w:rsidR="005F5DA8" w:rsidRPr="00B031C0" w:rsidRDefault="005F5DA8" w:rsidP="00B031C0">
      <w:pPr>
        <w:widowControl/>
        <w:spacing w:before="100" w:beforeAutospacing="1" w:after="100" w:afterAutospacing="1" w:line="440" w:lineRule="exact"/>
        <w:rPr>
          <w:rFonts w:ascii="仿宋_GB2312" w:eastAsia="仿宋_GB2312" w:hAnsi="仿宋"/>
          <w:color w:val="000000"/>
          <w:sz w:val="28"/>
          <w:szCs w:val="28"/>
        </w:rPr>
      </w:pPr>
    </w:p>
    <w:p w:rsidR="005F5DA8" w:rsidRPr="00B031C0" w:rsidRDefault="005F5DA8" w:rsidP="00B031C0">
      <w:pPr>
        <w:widowControl/>
        <w:spacing w:before="100" w:beforeAutospacing="1" w:after="100" w:afterAutospacing="1" w:line="440" w:lineRule="exact"/>
        <w:rPr>
          <w:rFonts w:ascii="仿宋_GB2312" w:eastAsia="仿宋_GB2312" w:hAnsi="仿宋"/>
          <w:color w:val="000000"/>
          <w:sz w:val="28"/>
          <w:szCs w:val="28"/>
        </w:rPr>
      </w:pPr>
    </w:p>
    <w:p w:rsidR="005F5DA8" w:rsidRPr="00B031C0" w:rsidRDefault="005F5DA8" w:rsidP="00B031C0">
      <w:pPr>
        <w:widowControl/>
        <w:spacing w:before="100" w:beforeAutospacing="1" w:after="100" w:afterAutospacing="1" w:line="440" w:lineRule="exact"/>
        <w:jc w:val="right"/>
        <w:rPr>
          <w:rFonts w:ascii="仿宋_GB2312" w:eastAsia="仿宋_GB2312" w:hAnsi="仿宋"/>
          <w:color w:val="000000"/>
          <w:sz w:val="28"/>
          <w:szCs w:val="28"/>
        </w:rPr>
      </w:pPr>
      <w:r w:rsidRPr="00B031C0">
        <w:rPr>
          <w:rFonts w:ascii="仿宋_GB2312" w:eastAsia="仿宋_GB2312" w:hAnsi="仿宋" w:hint="eastAsia"/>
          <w:color w:val="000000"/>
          <w:sz w:val="28"/>
          <w:szCs w:val="28"/>
        </w:rPr>
        <w:t>共青团东南大学委员会</w:t>
      </w:r>
    </w:p>
    <w:p w:rsidR="005F5DA8" w:rsidRPr="002C5FFC" w:rsidRDefault="005F5DA8" w:rsidP="00B031C0">
      <w:pPr>
        <w:widowControl/>
        <w:spacing w:before="100" w:beforeAutospacing="1" w:after="100" w:afterAutospacing="1" w:line="440" w:lineRule="exact"/>
        <w:ind w:right="260"/>
        <w:jc w:val="right"/>
        <w:rPr>
          <w:rFonts w:eastAsia="仿宋_GB2312"/>
          <w:color w:val="000000"/>
          <w:sz w:val="26"/>
          <w:szCs w:val="26"/>
        </w:rPr>
      </w:pPr>
      <w:r w:rsidRPr="00B031C0">
        <w:rPr>
          <w:rFonts w:ascii="仿宋_GB2312" w:eastAsia="仿宋_GB2312" w:hAnsi="仿宋" w:hint="eastAsia"/>
          <w:color w:val="000000"/>
          <w:sz w:val="28"/>
          <w:szCs w:val="28"/>
        </w:rPr>
        <w:t>2014年6月</w:t>
      </w:r>
      <w:r w:rsidR="00937C8A" w:rsidRPr="00B031C0">
        <w:rPr>
          <w:rFonts w:ascii="仿宋_GB2312" w:eastAsia="仿宋_GB2312" w:hAnsi="仿宋" w:hint="eastAsia"/>
          <w:color w:val="000000"/>
          <w:sz w:val="28"/>
          <w:szCs w:val="28"/>
        </w:rPr>
        <w:t>15</w:t>
      </w:r>
      <w:r w:rsidRPr="00B031C0">
        <w:rPr>
          <w:rFonts w:ascii="仿宋_GB2312" w:eastAsia="仿宋_GB2312" w:hAnsi="仿宋" w:hint="eastAsia"/>
          <w:color w:val="000000"/>
          <w:sz w:val="28"/>
          <w:szCs w:val="28"/>
        </w:rPr>
        <w:t>日</w:t>
      </w:r>
    </w:p>
    <w:p w:rsidR="005F5DA8" w:rsidRPr="00557A17" w:rsidRDefault="005F5DA8" w:rsidP="005F5DA8">
      <w:pPr>
        <w:widowControl/>
        <w:spacing w:before="100" w:beforeAutospacing="1" w:after="100" w:afterAutospacing="1" w:line="360" w:lineRule="exact"/>
        <w:ind w:right="140"/>
        <w:rPr>
          <w:rFonts w:eastAsia="仿宋_GB2312"/>
          <w:b/>
          <w:color w:val="000000"/>
          <w:sz w:val="28"/>
          <w:szCs w:val="28"/>
        </w:rPr>
      </w:pPr>
      <w:r w:rsidRPr="00BC2714">
        <w:rPr>
          <w:rFonts w:eastAsia="仿宋_GB2312"/>
          <w:color w:val="000000"/>
          <w:sz w:val="28"/>
          <w:szCs w:val="28"/>
        </w:rPr>
        <w:br w:type="page"/>
      </w:r>
      <w:r w:rsidRPr="00557A17">
        <w:rPr>
          <w:rFonts w:eastAsia="仿宋_GB2312"/>
          <w:b/>
          <w:color w:val="000000"/>
          <w:sz w:val="28"/>
          <w:szCs w:val="28"/>
        </w:rPr>
        <w:lastRenderedPageBreak/>
        <w:t>附件</w:t>
      </w:r>
      <w:r w:rsidR="00937C8A">
        <w:rPr>
          <w:rFonts w:eastAsia="仿宋_GB2312" w:hint="eastAsia"/>
          <w:b/>
          <w:color w:val="000000"/>
          <w:sz w:val="28"/>
          <w:szCs w:val="28"/>
        </w:rPr>
        <w:t>1</w:t>
      </w:r>
      <w:r w:rsidRPr="00557A17">
        <w:rPr>
          <w:rFonts w:eastAsia="仿宋_GB2312"/>
          <w:b/>
          <w:color w:val="000000"/>
          <w:sz w:val="28"/>
          <w:szCs w:val="28"/>
        </w:rPr>
        <w:t>：</w:t>
      </w:r>
    </w:p>
    <w:p w:rsidR="005F5DA8" w:rsidRPr="0083781B" w:rsidRDefault="005F5DA8" w:rsidP="005F5DA8">
      <w:pPr>
        <w:widowControl/>
        <w:spacing w:before="100" w:beforeAutospacing="1" w:after="100" w:afterAutospacing="1" w:line="360" w:lineRule="exact"/>
        <w:jc w:val="center"/>
        <w:rPr>
          <w:rFonts w:eastAsia="仿宋_GB2312"/>
          <w:b/>
          <w:color w:val="000000"/>
          <w:sz w:val="28"/>
          <w:szCs w:val="28"/>
        </w:rPr>
      </w:pPr>
      <w:r w:rsidRPr="0083781B">
        <w:rPr>
          <w:rFonts w:eastAsia="仿宋_GB2312"/>
          <w:b/>
          <w:color w:val="000000"/>
          <w:sz w:val="28"/>
          <w:szCs w:val="28"/>
        </w:rPr>
        <w:t>东南大学</w:t>
      </w:r>
      <w:r w:rsidR="00937C8A">
        <w:rPr>
          <w:rFonts w:eastAsia="仿宋_GB2312"/>
          <w:b/>
          <w:color w:val="000000"/>
          <w:sz w:val="28"/>
          <w:szCs w:val="28"/>
        </w:rPr>
        <w:t>201</w:t>
      </w:r>
      <w:r w:rsidR="00937C8A">
        <w:rPr>
          <w:rFonts w:eastAsia="仿宋_GB2312" w:hint="eastAsia"/>
          <w:b/>
          <w:color w:val="000000"/>
          <w:sz w:val="28"/>
          <w:szCs w:val="28"/>
        </w:rPr>
        <w:t>4</w:t>
      </w:r>
      <w:r w:rsidRPr="0083781B">
        <w:rPr>
          <w:rFonts w:eastAsia="仿宋_GB2312"/>
          <w:b/>
          <w:color w:val="000000"/>
          <w:sz w:val="28"/>
          <w:szCs w:val="28"/>
        </w:rPr>
        <w:t>年</w:t>
      </w:r>
      <w:r>
        <w:rPr>
          <w:rFonts w:eastAsia="仿宋_GB2312" w:hint="eastAsia"/>
          <w:b/>
          <w:color w:val="000000"/>
          <w:sz w:val="28"/>
          <w:szCs w:val="28"/>
        </w:rPr>
        <w:t>大学生骨干</w:t>
      </w:r>
      <w:r w:rsidRPr="0083781B">
        <w:rPr>
          <w:rFonts w:eastAsia="仿宋_GB2312"/>
          <w:b/>
          <w:color w:val="000000"/>
          <w:sz w:val="28"/>
          <w:szCs w:val="28"/>
        </w:rPr>
        <w:t>培训班学员名额分配表</w:t>
      </w:r>
    </w:p>
    <w:tbl>
      <w:tblPr>
        <w:tblW w:w="8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1"/>
        <w:gridCol w:w="4156"/>
      </w:tblGrid>
      <w:tr w:rsidR="005F5DA8" w:rsidRPr="00557A17" w:rsidTr="000939E4">
        <w:tc>
          <w:tcPr>
            <w:tcW w:w="4261" w:type="dxa"/>
            <w:tcBorders>
              <w:top w:val="single" w:sz="18" w:space="0" w:color="auto"/>
              <w:left w:val="single" w:sz="18" w:space="0" w:color="auto"/>
              <w:bottom w:val="single" w:sz="18" w:space="0" w:color="auto"/>
              <w:right w:val="single" w:sz="18" w:space="0" w:color="auto"/>
            </w:tcBorders>
            <w:vAlign w:val="center"/>
          </w:tcPr>
          <w:p w:rsidR="005F5DA8" w:rsidRPr="00557A17" w:rsidRDefault="005F5DA8" w:rsidP="000939E4">
            <w:pPr>
              <w:spacing w:line="360" w:lineRule="exact"/>
              <w:jc w:val="center"/>
              <w:rPr>
                <w:rFonts w:eastAsia="仿宋_GB2312"/>
                <w:b/>
                <w:color w:val="000000"/>
                <w:sz w:val="24"/>
              </w:rPr>
            </w:pPr>
            <w:r w:rsidRPr="00557A17">
              <w:rPr>
                <w:rFonts w:eastAsia="仿宋_GB2312"/>
                <w:b/>
                <w:color w:val="000000"/>
                <w:sz w:val="24"/>
              </w:rPr>
              <w:t>单位名称</w:t>
            </w:r>
          </w:p>
        </w:tc>
        <w:tc>
          <w:tcPr>
            <w:tcW w:w="4156" w:type="dxa"/>
            <w:tcBorders>
              <w:top w:val="single" w:sz="18" w:space="0" w:color="auto"/>
              <w:left w:val="single" w:sz="18" w:space="0" w:color="auto"/>
              <w:bottom w:val="single" w:sz="18" w:space="0" w:color="auto"/>
              <w:right w:val="single" w:sz="18" w:space="0" w:color="auto"/>
            </w:tcBorders>
            <w:vAlign w:val="center"/>
          </w:tcPr>
          <w:p w:rsidR="005F5DA8" w:rsidRPr="00557A17" w:rsidRDefault="005F5DA8" w:rsidP="000939E4">
            <w:pPr>
              <w:spacing w:line="360" w:lineRule="exact"/>
              <w:jc w:val="center"/>
              <w:rPr>
                <w:rFonts w:eastAsia="仿宋_GB2312"/>
                <w:b/>
                <w:color w:val="000000"/>
                <w:sz w:val="24"/>
              </w:rPr>
            </w:pPr>
            <w:r w:rsidRPr="00557A17">
              <w:rPr>
                <w:rFonts w:eastAsia="仿宋_GB2312"/>
                <w:b/>
                <w:color w:val="000000"/>
                <w:sz w:val="24"/>
              </w:rPr>
              <w:t>名额</w:t>
            </w:r>
          </w:p>
        </w:tc>
      </w:tr>
      <w:tr w:rsidR="005F5DA8" w:rsidRPr="00AD3D9E" w:rsidTr="000939E4">
        <w:tc>
          <w:tcPr>
            <w:tcW w:w="4261" w:type="dxa"/>
            <w:tcBorders>
              <w:top w:val="single" w:sz="18" w:space="0" w:color="auto"/>
              <w:left w:val="single" w:sz="18" w:space="0" w:color="auto"/>
              <w:right w:val="single" w:sz="18" w:space="0" w:color="auto"/>
            </w:tcBorders>
            <w:vAlign w:val="center"/>
          </w:tcPr>
          <w:p w:rsidR="005F5DA8" w:rsidRPr="00AD3D9E" w:rsidRDefault="005F5DA8" w:rsidP="000939E4">
            <w:pPr>
              <w:spacing w:line="360" w:lineRule="exact"/>
              <w:jc w:val="center"/>
              <w:rPr>
                <w:rFonts w:eastAsia="仿宋_GB2312"/>
                <w:color w:val="000000"/>
                <w:sz w:val="24"/>
              </w:rPr>
            </w:pPr>
            <w:r w:rsidRPr="00AD3D9E">
              <w:rPr>
                <w:rFonts w:eastAsia="仿宋_GB2312"/>
                <w:color w:val="000000"/>
                <w:sz w:val="24"/>
              </w:rPr>
              <w:t>校学生会</w:t>
            </w:r>
          </w:p>
        </w:tc>
        <w:tc>
          <w:tcPr>
            <w:tcW w:w="4156" w:type="dxa"/>
            <w:tcBorders>
              <w:top w:val="single" w:sz="18" w:space="0" w:color="auto"/>
              <w:left w:val="single" w:sz="18" w:space="0" w:color="auto"/>
              <w:right w:val="single" w:sz="18" w:space="0" w:color="auto"/>
            </w:tcBorders>
            <w:vAlign w:val="center"/>
          </w:tcPr>
          <w:p w:rsidR="005F5DA8" w:rsidRPr="00AD3D9E" w:rsidRDefault="005F5DA8" w:rsidP="000939E4">
            <w:pPr>
              <w:spacing w:line="360" w:lineRule="exact"/>
              <w:jc w:val="center"/>
              <w:rPr>
                <w:rFonts w:eastAsia="仿宋_GB2312"/>
                <w:color w:val="000000"/>
                <w:sz w:val="24"/>
              </w:rPr>
            </w:pPr>
            <w:r w:rsidRPr="00AD3D9E">
              <w:rPr>
                <w:rFonts w:eastAsia="仿宋_GB2312"/>
                <w:color w:val="000000"/>
                <w:sz w:val="24"/>
              </w:rPr>
              <w:t>2</w:t>
            </w:r>
            <w:r>
              <w:rPr>
                <w:rFonts w:eastAsia="仿宋_GB2312" w:hint="eastAsia"/>
                <w:color w:val="000000"/>
                <w:sz w:val="24"/>
              </w:rPr>
              <w:t>0</w:t>
            </w:r>
            <w:r w:rsidRPr="00AD3D9E">
              <w:rPr>
                <w:rFonts w:eastAsia="仿宋_GB2312"/>
                <w:color w:val="000000"/>
                <w:sz w:val="24"/>
              </w:rPr>
              <w:t>人</w:t>
            </w:r>
          </w:p>
        </w:tc>
      </w:tr>
      <w:tr w:rsidR="005F5DA8" w:rsidRPr="00AD3D9E" w:rsidTr="000939E4">
        <w:tc>
          <w:tcPr>
            <w:tcW w:w="4261" w:type="dxa"/>
            <w:tcBorders>
              <w:left w:val="single" w:sz="18" w:space="0" w:color="auto"/>
              <w:right w:val="single" w:sz="18" w:space="0" w:color="auto"/>
            </w:tcBorders>
            <w:vAlign w:val="center"/>
          </w:tcPr>
          <w:p w:rsidR="005F5DA8" w:rsidRPr="00AD3D9E" w:rsidRDefault="005F5DA8" w:rsidP="000939E4">
            <w:pPr>
              <w:spacing w:line="360" w:lineRule="exact"/>
              <w:jc w:val="center"/>
              <w:rPr>
                <w:rFonts w:eastAsia="仿宋_GB2312"/>
                <w:color w:val="000000"/>
                <w:sz w:val="24"/>
              </w:rPr>
            </w:pPr>
            <w:r>
              <w:rPr>
                <w:rFonts w:eastAsia="仿宋_GB2312" w:hint="eastAsia"/>
                <w:color w:val="000000"/>
                <w:sz w:val="24"/>
              </w:rPr>
              <w:t>校研究生会</w:t>
            </w:r>
          </w:p>
        </w:tc>
        <w:tc>
          <w:tcPr>
            <w:tcW w:w="4156" w:type="dxa"/>
            <w:tcBorders>
              <w:left w:val="single" w:sz="18" w:space="0" w:color="auto"/>
              <w:right w:val="single" w:sz="18" w:space="0" w:color="auto"/>
            </w:tcBorders>
            <w:vAlign w:val="center"/>
          </w:tcPr>
          <w:p w:rsidR="005F5DA8" w:rsidRPr="00AD3D9E" w:rsidRDefault="005F5DA8" w:rsidP="000939E4">
            <w:pPr>
              <w:spacing w:line="360" w:lineRule="exact"/>
              <w:jc w:val="center"/>
              <w:rPr>
                <w:rFonts w:eastAsia="仿宋_GB2312"/>
                <w:color w:val="000000"/>
                <w:sz w:val="24"/>
              </w:rPr>
            </w:pPr>
            <w:r>
              <w:rPr>
                <w:rFonts w:eastAsia="仿宋_GB2312" w:hint="eastAsia"/>
                <w:color w:val="000000"/>
                <w:sz w:val="24"/>
              </w:rPr>
              <w:t>20</w:t>
            </w:r>
            <w:r>
              <w:rPr>
                <w:rFonts w:eastAsia="仿宋_GB2312" w:hint="eastAsia"/>
                <w:color w:val="000000"/>
                <w:sz w:val="24"/>
              </w:rPr>
              <w:t>人</w:t>
            </w:r>
          </w:p>
        </w:tc>
      </w:tr>
      <w:tr w:rsidR="005F5DA8" w:rsidRPr="00AD3D9E" w:rsidTr="000939E4">
        <w:tc>
          <w:tcPr>
            <w:tcW w:w="4261" w:type="dxa"/>
            <w:tcBorders>
              <w:left w:val="single" w:sz="18" w:space="0" w:color="auto"/>
              <w:right w:val="single" w:sz="18" w:space="0" w:color="auto"/>
            </w:tcBorders>
            <w:vAlign w:val="center"/>
          </w:tcPr>
          <w:p w:rsidR="005F5DA8" w:rsidRPr="00AD3D9E" w:rsidRDefault="005F5DA8" w:rsidP="000939E4">
            <w:pPr>
              <w:spacing w:line="360" w:lineRule="exact"/>
              <w:jc w:val="center"/>
              <w:rPr>
                <w:rFonts w:eastAsia="仿宋_GB2312"/>
                <w:color w:val="000000"/>
                <w:sz w:val="24"/>
              </w:rPr>
            </w:pPr>
            <w:r w:rsidRPr="00AD3D9E">
              <w:rPr>
                <w:rFonts w:eastAsia="仿宋_GB2312"/>
                <w:color w:val="000000"/>
                <w:sz w:val="24"/>
              </w:rPr>
              <w:t>学团联</w:t>
            </w:r>
          </w:p>
        </w:tc>
        <w:tc>
          <w:tcPr>
            <w:tcW w:w="4156" w:type="dxa"/>
            <w:tcBorders>
              <w:left w:val="single" w:sz="18" w:space="0" w:color="auto"/>
              <w:right w:val="single" w:sz="18" w:space="0" w:color="auto"/>
            </w:tcBorders>
            <w:vAlign w:val="center"/>
          </w:tcPr>
          <w:p w:rsidR="005F5DA8" w:rsidRPr="00AD3D9E" w:rsidRDefault="005F5DA8" w:rsidP="000939E4">
            <w:pPr>
              <w:spacing w:line="360" w:lineRule="exact"/>
              <w:jc w:val="center"/>
              <w:rPr>
                <w:rFonts w:eastAsia="仿宋_GB2312"/>
                <w:color w:val="000000"/>
                <w:sz w:val="24"/>
              </w:rPr>
            </w:pPr>
            <w:r w:rsidRPr="00AD3D9E">
              <w:rPr>
                <w:rFonts w:eastAsia="仿宋_GB2312"/>
                <w:color w:val="000000"/>
                <w:sz w:val="24"/>
              </w:rPr>
              <w:t>3</w:t>
            </w:r>
            <w:r>
              <w:rPr>
                <w:rFonts w:eastAsia="仿宋_GB2312" w:hint="eastAsia"/>
                <w:color w:val="000000"/>
                <w:sz w:val="24"/>
              </w:rPr>
              <w:t>0</w:t>
            </w:r>
            <w:r w:rsidRPr="00AD3D9E">
              <w:rPr>
                <w:rFonts w:eastAsia="仿宋_GB2312"/>
                <w:color w:val="000000"/>
                <w:sz w:val="24"/>
              </w:rPr>
              <w:t>人</w:t>
            </w:r>
          </w:p>
        </w:tc>
      </w:tr>
      <w:tr w:rsidR="005F5DA8" w:rsidRPr="00AD3D9E" w:rsidTr="000939E4">
        <w:tc>
          <w:tcPr>
            <w:tcW w:w="4261" w:type="dxa"/>
            <w:tcBorders>
              <w:left w:val="single" w:sz="18" w:space="0" w:color="auto"/>
              <w:right w:val="single" w:sz="18" w:space="0" w:color="auto"/>
            </w:tcBorders>
            <w:vAlign w:val="center"/>
          </w:tcPr>
          <w:p w:rsidR="005F5DA8" w:rsidRPr="00AD3D9E" w:rsidRDefault="005F5DA8" w:rsidP="000939E4">
            <w:pPr>
              <w:spacing w:line="360" w:lineRule="exact"/>
              <w:jc w:val="center"/>
              <w:rPr>
                <w:rFonts w:eastAsia="仿宋_GB2312"/>
                <w:color w:val="000000"/>
                <w:sz w:val="24"/>
              </w:rPr>
            </w:pPr>
            <w:r w:rsidRPr="00AD3D9E">
              <w:rPr>
                <w:rFonts w:eastAsia="仿宋_GB2312"/>
                <w:color w:val="000000"/>
                <w:sz w:val="24"/>
              </w:rPr>
              <w:t>校团委</w:t>
            </w:r>
          </w:p>
        </w:tc>
        <w:tc>
          <w:tcPr>
            <w:tcW w:w="4156" w:type="dxa"/>
            <w:tcBorders>
              <w:left w:val="single" w:sz="18" w:space="0" w:color="auto"/>
              <w:right w:val="single" w:sz="18" w:space="0" w:color="auto"/>
            </w:tcBorders>
            <w:vAlign w:val="center"/>
          </w:tcPr>
          <w:p w:rsidR="005F5DA8" w:rsidRPr="00AD3D9E" w:rsidRDefault="005F5DA8" w:rsidP="000939E4">
            <w:pPr>
              <w:spacing w:line="360" w:lineRule="exact"/>
              <w:jc w:val="center"/>
              <w:rPr>
                <w:rFonts w:eastAsia="仿宋_GB2312"/>
                <w:color w:val="000000"/>
                <w:sz w:val="24"/>
              </w:rPr>
            </w:pPr>
            <w:r w:rsidRPr="00AD3D9E">
              <w:rPr>
                <w:rFonts w:eastAsia="仿宋_GB2312"/>
                <w:color w:val="000000"/>
                <w:sz w:val="24"/>
              </w:rPr>
              <w:t>10</w:t>
            </w:r>
            <w:r w:rsidRPr="00AD3D9E">
              <w:rPr>
                <w:rFonts w:eastAsia="仿宋_GB2312"/>
                <w:color w:val="000000"/>
                <w:sz w:val="24"/>
              </w:rPr>
              <w:t>人</w:t>
            </w:r>
          </w:p>
        </w:tc>
      </w:tr>
      <w:tr w:rsidR="005F5DA8" w:rsidRPr="00AD3D9E" w:rsidTr="000939E4">
        <w:tc>
          <w:tcPr>
            <w:tcW w:w="4261" w:type="dxa"/>
            <w:tcBorders>
              <w:left w:val="single" w:sz="18" w:space="0" w:color="auto"/>
              <w:right w:val="single" w:sz="18" w:space="0" w:color="auto"/>
            </w:tcBorders>
            <w:vAlign w:val="center"/>
          </w:tcPr>
          <w:p w:rsidR="005F5DA8" w:rsidRPr="00AD3D9E" w:rsidRDefault="000939E4" w:rsidP="000939E4">
            <w:pPr>
              <w:spacing w:line="360" w:lineRule="exact"/>
              <w:jc w:val="center"/>
              <w:rPr>
                <w:rFonts w:eastAsia="仿宋_GB2312"/>
                <w:color w:val="000000"/>
                <w:sz w:val="24"/>
              </w:rPr>
            </w:pPr>
            <w:r>
              <w:rPr>
                <w:rFonts w:eastAsia="仿宋_GB2312"/>
                <w:color w:val="000000"/>
                <w:sz w:val="24"/>
              </w:rPr>
              <w:t>各</w:t>
            </w:r>
            <w:r>
              <w:rPr>
                <w:rFonts w:eastAsia="仿宋_GB2312" w:hint="eastAsia"/>
                <w:color w:val="000000"/>
                <w:sz w:val="24"/>
              </w:rPr>
              <w:t>院系</w:t>
            </w:r>
            <w:r w:rsidR="005F5DA8" w:rsidRPr="00AD3D9E">
              <w:rPr>
                <w:rFonts w:eastAsia="仿宋_GB2312"/>
                <w:color w:val="000000"/>
                <w:sz w:val="24"/>
              </w:rPr>
              <w:t>团委</w:t>
            </w:r>
          </w:p>
        </w:tc>
        <w:tc>
          <w:tcPr>
            <w:tcW w:w="4156" w:type="dxa"/>
            <w:tcBorders>
              <w:left w:val="single" w:sz="18" w:space="0" w:color="auto"/>
              <w:right w:val="single" w:sz="18" w:space="0" w:color="auto"/>
            </w:tcBorders>
            <w:vAlign w:val="center"/>
          </w:tcPr>
          <w:p w:rsidR="005F5DA8" w:rsidRPr="00AD3D9E" w:rsidRDefault="005F5DA8" w:rsidP="000939E4">
            <w:pPr>
              <w:spacing w:line="360" w:lineRule="exact"/>
              <w:jc w:val="center"/>
              <w:rPr>
                <w:rFonts w:eastAsia="仿宋_GB2312"/>
                <w:color w:val="000000"/>
                <w:sz w:val="24"/>
              </w:rPr>
            </w:pPr>
            <w:r>
              <w:rPr>
                <w:rFonts w:eastAsia="仿宋_GB2312" w:hint="eastAsia"/>
                <w:color w:val="000000"/>
                <w:sz w:val="24"/>
              </w:rPr>
              <w:t>9</w:t>
            </w:r>
            <w:r w:rsidRPr="00AD3D9E">
              <w:rPr>
                <w:rFonts w:eastAsia="仿宋_GB2312"/>
                <w:color w:val="000000"/>
                <w:sz w:val="24"/>
              </w:rPr>
              <w:t>0</w:t>
            </w:r>
            <w:r w:rsidRPr="00AD3D9E">
              <w:rPr>
                <w:rFonts w:eastAsia="仿宋_GB2312"/>
                <w:color w:val="000000"/>
                <w:sz w:val="24"/>
              </w:rPr>
              <w:t>人</w:t>
            </w:r>
          </w:p>
        </w:tc>
      </w:tr>
      <w:tr w:rsidR="005F5DA8" w:rsidRPr="00AD3D9E" w:rsidTr="000939E4">
        <w:tc>
          <w:tcPr>
            <w:tcW w:w="4261" w:type="dxa"/>
            <w:tcBorders>
              <w:left w:val="single" w:sz="18" w:space="0" w:color="auto"/>
              <w:bottom w:val="single" w:sz="18" w:space="0" w:color="auto"/>
              <w:right w:val="single" w:sz="18" w:space="0" w:color="auto"/>
            </w:tcBorders>
            <w:vAlign w:val="center"/>
          </w:tcPr>
          <w:p w:rsidR="005F5DA8" w:rsidRPr="00AD3D9E" w:rsidRDefault="005F5DA8" w:rsidP="000939E4">
            <w:pPr>
              <w:spacing w:line="360" w:lineRule="exact"/>
              <w:jc w:val="center"/>
              <w:rPr>
                <w:rFonts w:eastAsia="仿宋_GB2312"/>
                <w:color w:val="000000"/>
                <w:sz w:val="24"/>
              </w:rPr>
            </w:pPr>
            <w:r w:rsidRPr="00AD3D9E">
              <w:rPr>
                <w:rFonts w:eastAsia="仿宋_GB2312"/>
                <w:color w:val="000000"/>
                <w:sz w:val="24"/>
              </w:rPr>
              <w:t>学生自荐</w:t>
            </w:r>
          </w:p>
        </w:tc>
        <w:tc>
          <w:tcPr>
            <w:tcW w:w="4156" w:type="dxa"/>
            <w:tcBorders>
              <w:left w:val="single" w:sz="18" w:space="0" w:color="auto"/>
              <w:bottom w:val="single" w:sz="18" w:space="0" w:color="auto"/>
              <w:right w:val="single" w:sz="18" w:space="0" w:color="auto"/>
            </w:tcBorders>
            <w:vAlign w:val="center"/>
          </w:tcPr>
          <w:p w:rsidR="005F5DA8" w:rsidRPr="00AD3D9E" w:rsidRDefault="005F5DA8" w:rsidP="000939E4">
            <w:pPr>
              <w:spacing w:line="360" w:lineRule="exact"/>
              <w:jc w:val="center"/>
              <w:rPr>
                <w:rFonts w:eastAsia="仿宋_GB2312"/>
                <w:color w:val="000000"/>
                <w:sz w:val="24"/>
              </w:rPr>
            </w:pPr>
            <w:r>
              <w:rPr>
                <w:rFonts w:eastAsia="仿宋_GB2312" w:hint="eastAsia"/>
                <w:color w:val="000000"/>
                <w:sz w:val="24"/>
              </w:rPr>
              <w:t>1</w:t>
            </w:r>
            <w:r w:rsidRPr="00AD3D9E">
              <w:rPr>
                <w:rFonts w:eastAsia="仿宋_GB2312"/>
                <w:color w:val="000000"/>
                <w:sz w:val="24"/>
              </w:rPr>
              <w:t>0</w:t>
            </w:r>
            <w:r w:rsidRPr="00AD3D9E">
              <w:rPr>
                <w:rFonts w:eastAsia="仿宋_GB2312"/>
                <w:color w:val="000000"/>
                <w:sz w:val="24"/>
              </w:rPr>
              <w:t>人</w:t>
            </w:r>
          </w:p>
        </w:tc>
      </w:tr>
    </w:tbl>
    <w:p w:rsidR="005F5DA8" w:rsidRDefault="005F5DA8" w:rsidP="005F5DA8">
      <w:pPr>
        <w:spacing w:line="360" w:lineRule="exact"/>
        <w:rPr>
          <w:rFonts w:eastAsia="仿宋_GB2312"/>
          <w:sz w:val="28"/>
          <w:szCs w:val="28"/>
        </w:rPr>
      </w:pPr>
    </w:p>
    <w:p w:rsidR="005F5DA8" w:rsidRPr="00AD3D9E" w:rsidRDefault="005F5DA8" w:rsidP="005F5DA8">
      <w:pPr>
        <w:spacing w:line="360" w:lineRule="exact"/>
        <w:rPr>
          <w:rFonts w:eastAsia="仿宋_GB231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9"/>
        <w:gridCol w:w="1502"/>
        <w:gridCol w:w="2458"/>
        <w:gridCol w:w="1573"/>
      </w:tblGrid>
      <w:tr w:rsidR="005F5DA8" w:rsidRPr="00557A17" w:rsidTr="00E758A6">
        <w:tc>
          <w:tcPr>
            <w:tcW w:w="1754" w:type="pct"/>
            <w:tcBorders>
              <w:top w:val="single" w:sz="18" w:space="0" w:color="auto"/>
              <w:left w:val="single" w:sz="18" w:space="0" w:color="auto"/>
              <w:bottom w:val="single" w:sz="18" w:space="0" w:color="auto"/>
              <w:right w:val="single" w:sz="18" w:space="0" w:color="auto"/>
            </w:tcBorders>
          </w:tcPr>
          <w:p w:rsidR="005F5DA8" w:rsidRPr="00557A17" w:rsidRDefault="005F5DA8" w:rsidP="00E758A6">
            <w:pPr>
              <w:spacing w:line="360" w:lineRule="exact"/>
              <w:jc w:val="center"/>
              <w:rPr>
                <w:rFonts w:eastAsia="仿宋_GB2312"/>
                <w:b/>
                <w:color w:val="000000"/>
                <w:sz w:val="24"/>
              </w:rPr>
            </w:pPr>
            <w:r w:rsidRPr="00557A17">
              <w:rPr>
                <w:rFonts w:eastAsia="仿宋_GB2312"/>
                <w:b/>
                <w:color w:val="000000"/>
                <w:sz w:val="24"/>
              </w:rPr>
              <w:t>单位名称</w:t>
            </w:r>
          </w:p>
        </w:tc>
        <w:tc>
          <w:tcPr>
            <w:tcW w:w="881" w:type="pct"/>
            <w:tcBorders>
              <w:top w:val="single" w:sz="18" w:space="0" w:color="auto"/>
              <w:left w:val="single" w:sz="18" w:space="0" w:color="auto"/>
              <w:bottom w:val="single" w:sz="18" w:space="0" w:color="auto"/>
              <w:right w:val="single" w:sz="18" w:space="0" w:color="auto"/>
            </w:tcBorders>
          </w:tcPr>
          <w:p w:rsidR="005F5DA8" w:rsidRPr="00557A17" w:rsidRDefault="005F5DA8" w:rsidP="00E758A6">
            <w:pPr>
              <w:spacing w:line="360" w:lineRule="exact"/>
              <w:jc w:val="center"/>
              <w:rPr>
                <w:rFonts w:eastAsia="仿宋_GB2312"/>
                <w:b/>
                <w:color w:val="000000"/>
                <w:sz w:val="24"/>
              </w:rPr>
            </w:pPr>
            <w:r w:rsidRPr="00557A17">
              <w:rPr>
                <w:rFonts w:eastAsia="仿宋_GB2312"/>
                <w:b/>
                <w:color w:val="000000"/>
                <w:sz w:val="24"/>
              </w:rPr>
              <w:t>名额</w:t>
            </w:r>
          </w:p>
        </w:tc>
        <w:tc>
          <w:tcPr>
            <w:tcW w:w="1442" w:type="pct"/>
            <w:tcBorders>
              <w:top w:val="single" w:sz="18" w:space="0" w:color="auto"/>
              <w:left w:val="single" w:sz="18" w:space="0" w:color="auto"/>
              <w:bottom w:val="single" w:sz="18" w:space="0" w:color="auto"/>
              <w:right w:val="single" w:sz="18" w:space="0" w:color="auto"/>
            </w:tcBorders>
          </w:tcPr>
          <w:p w:rsidR="005F5DA8" w:rsidRPr="00557A17" w:rsidRDefault="005F5DA8" w:rsidP="00E758A6">
            <w:pPr>
              <w:spacing w:line="360" w:lineRule="exact"/>
              <w:jc w:val="center"/>
              <w:rPr>
                <w:rFonts w:eastAsia="仿宋_GB2312"/>
                <w:b/>
                <w:color w:val="000000"/>
                <w:sz w:val="24"/>
              </w:rPr>
            </w:pPr>
            <w:r w:rsidRPr="00557A17">
              <w:rPr>
                <w:rFonts w:eastAsia="仿宋_GB2312"/>
                <w:b/>
                <w:color w:val="000000"/>
                <w:sz w:val="24"/>
              </w:rPr>
              <w:t>单位名称</w:t>
            </w:r>
          </w:p>
        </w:tc>
        <w:tc>
          <w:tcPr>
            <w:tcW w:w="923" w:type="pct"/>
            <w:tcBorders>
              <w:top w:val="single" w:sz="18" w:space="0" w:color="auto"/>
              <w:left w:val="single" w:sz="18" w:space="0" w:color="auto"/>
              <w:bottom w:val="single" w:sz="18" w:space="0" w:color="auto"/>
              <w:right w:val="single" w:sz="18" w:space="0" w:color="auto"/>
            </w:tcBorders>
          </w:tcPr>
          <w:p w:rsidR="005F5DA8" w:rsidRPr="00557A17" w:rsidRDefault="005F5DA8" w:rsidP="00E758A6">
            <w:pPr>
              <w:spacing w:line="360" w:lineRule="exact"/>
              <w:jc w:val="center"/>
              <w:rPr>
                <w:rFonts w:eastAsia="仿宋_GB2312"/>
                <w:b/>
                <w:color w:val="000000"/>
                <w:sz w:val="24"/>
              </w:rPr>
            </w:pPr>
            <w:r w:rsidRPr="00557A17">
              <w:rPr>
                <w:rFonts w:eastAsia="仿宋_GB2312"/>
                <w:b/>
                <w:color w:val="000000"/>
                <w:sz w:val="24"/>
              </w:rPr>
              <w:t>名额</w:t>
            </w:r>
          </w:p>
        </w:tc>
      </w:tr>
      <w:tr w:rsidR="000939E4" w:rsidRPr="00AD3D9E" w:rsidTr="00E758A6">
        <w:tc>
          <w:tcPr>
            <w:tcW w:w="1754" w:type="pct"/>
            <w:tcBorders>
              <w:top w:val="single" w:sz="18" w:space="0" w:color="auto"/>
              <w:left w:val="single" w:sz="18" w:space="0" w:color="auto"/>
            </w:tcBorders>
          </w:tcPr>
          <w:p w:rsidR="000939E4" w:rsidRPr="00AD3D9E" w:rsidRDefault="000939E4" w:rsidP="00E758A6">
            <w:pPr>
              <w:spacing w:line="360" w:lineRule="exact"/>
              <w:jc w:val="center"/>
              <w:rPr>
                <w:rFonts w:eastAsia="仿宋_GB2312"/>
                <w:color w:val="000000"/>
                <w:sz w:val="24"/>
              </w:rPr>
            </w:pPr>
            <w:r w:rsidRPr="00AD3D9E">
              <w:rPr>
                <w:rFonts w:eastAsia="仿宋_GB2312"/>
                <w:color w:val="000000"/>
                <w:sz w:val="24"/>
              </w:rPr>
              <w:t>建筑学院</w:t>
            </w:r>
          </w:p>
        </w:tc>
        <w:tc>
          <w:tcPr>
            <w:tcW w:w="881" w:type="pct"/>
            <w:tcBorders>
              <w:top w:val="single" w:sz="18" w:space="0" w:color="auto"/>
              <w:right w:val="single" w:sz="18" w:space="0" w:color="auto"/>
            </w:tcBorders>
          </w:tcPr>
          <w:p w:rsidR="000939E4" w:rsidRPr="00AD3D9E" w:rsidRDefault="000939E4" w:rsidP="00E758A6">
            <w:pPr>
              <w:spacing w:line="360" w:lineRule="exact"/>
              <w:jc w:val="center"/>
              <w:rPr>
                <w:rFonts w:eastAsia="仿宋_GB2312"/>
                <w:color w:val="000000"/>
                <w:sz w:val="24"/>
              </w:rPr>
            </w:pPr>
            <w:r>
              <w:rPr>
                <w:rFonts w:eastAsia="仿宋_GB2312" w:hint="eastAsia"/>
                <w:color w:val="000000"/>
                <w:sz w:val="24"/>
              </w:rPr>
              <w:t>4</w:t>
            </w:r>
          </w:p>
        </w:tc>
        <w:tc>
          <w:tcPr>
            <w:tcW w:w="1442" w:type="pct"/>
            <w:tcBorders>
              <w:top w:val="single" w:sz="18" w:space="0" w:color="auto"/>
              <w:left w:val="single" w:sz="18" w:space="0" w:color="auto"/>
            </w:tcBorders>
          </w:tcPr>
          <w:p w:rsidR="000939E4" w:rsidRPr="00AD3D9E" w:rsidRDefault="000939E4" w:rsidP="00E758A6">
            <w:pPr>
              <w:spacing w:line="360" w:lineRule="exact"/>
              <w:jc w:val="center"/>
              <w:rPr>
                <w:rFonts w:eastAsia="仿宋_GB2312"/>
                <w:color w:val="000000"/>
                <w:sz w:val="24"/>
              </w:rPr>
            </w:pPr>
            <w:r w:rsidRPr="00AD3D9E">
              <w:rPr>
                <w:rFonts w:eastAsia="仿宋_GB2312"/>
                <w:color w:val="000000"/>
                <w:sz w:val="24"/>
              </w:rPr>
              <w:t>人文学院</w:t>
            </w:r>
          </w:p>
        </w:tc>
        <w:tc>
          <w:tcPr>
            <w:tcW w:w="923" w:type="pct"/>
            <w:tcBorders>
              <w:top w:val="single" w:sz="18" w:space="0" w:color="auto"/>
              <w:right w:val="single" w:sz="18" w:space="0" w:color="auto"/>
            </w:tcBorders>
          </w:tcPr>
          <w:p w:rsidR="000939E4" w:rsidRPr="00AD3D9E" w:rsidRDefault="000939E4" w:rsidP="00E758A6">
            <w:pPr>
              <w:spacing w:line="360" w:lineRule="exact"/>
              <w:jc w:val="center"/>
              <w:rPr>
                <w:rFonts w:eastAsia="仿宋_GB2312"/>
                <w:color w:val="000000"/>
                <w:sz w:val="24"/>
              </w:rPr>
            </w:pPr>
            <w:r>
              <w:rPr>
                <w:rFonts w:eastAsia="仿宋_GB2312" w:hint="eastAsia"/>
                <w:color w:val="000000"/>
                <w:sz w:val="24"/>
              </w:rPr>
              <w:t>3</w:t>
            </w:r>
          </w:p>
        </w:tc>
      </w:tr>
      <w:tr w:rsidR="000939E4" w:rsidRPr="00AD3D9E" w:rsidTr="00E758A6">
        <w:tc>
          <w:tcPr>
            <w:tcW w:w="1754" w:type="pct"/>
            <w:tcBorders>
              <w:left w:val="single" w:sz="18" w:space="0" w:color="auto"/>
            </w:tcBorders>
          </w:tcPr>
          <w:p w:rsidR="000939E4" w:rsidRPr="00AD3D9E" w:rsidRDefault="000939E4" w:rsidP="00E758A6">
            <w:pPr>
              <w:spacing w:line="360" w:lineRule="exact"/>
              <w:jc w:val="center"/>
              <w:rPr>
                <w:rFonts w:eastAsia="仿宋_GB2312"/>
                <w:color w:val="000000"/>
                <w:sz w:val="24"/>
              </w:rPr>
            </w:pPr>
            <w:r w:rsidRPr="00AD3D9E">
              <w:rPr>
                <w:rFonts w:eastAsia="仿宋_GB2312"/>
                <w:color w:val="000000"/>
                <w:sz w:val="24"/>
              </w:rPr>
              <w:t>机械工程学院</w:t>
            </w:r>
          </w:p>
        </w:tc>
        <w:tc>
          <w:tcPr>
            <w:tcW w:w="881" w:type="pct"/>
            <w:tcBorders>
              <w:right w:val="single" w:sz="18" w:space="0" w:color="auto"/>
            </w:tcBorders>
          </w:tcPr>
          <w:p w:rsidR="000939E4" w:rsidRPr="00AD3D9E" w:rsidRDefault="000939E4" w:rsidP="00E758A6">
            <w:pPr>
              <w:spacing w:line="360" w:lineRule="exact"/>
              <w:jc w:val="center"/>
              <w:rPr>
                <w:rFonts w:eastAsia="仿宋_GB2312"/>
                <w:color w:val="000000"/>
                <w:sz w:val="24"/>
              </w:rPr>
            </w:pPr>
            <w:r>
              <w:rPr>
                <w:rFonts w:eastAsia="仿宋_GB2312" w:hint="eastAsia"/>
                <w:color w:val="000000"/>
                <w:sz w:val="24"/>
              </w:rPr>
              <w:t>4</w:t>
            </w:r>
          </w:p>
        </w:tc>
        <w:tc>
          <w:tcPr>
            <w:tcW w:w="1442" w:type="pct"/>
            <w:tcBorders>
              <w:left w:val="single" w:sz="18" w:space="0" w:color="auto"/>
            </w:tcBorders>
          </w:tcPr>
          <w:p w:rsidR="000939E4" w:rsidRPr="00AD3D9E" w:rsidRDefault="000939E4" w:rsidP="00E758A6">
            <w:pPr>
              <w:spacing w:line="360" w:lineRule="exact"/>
              <w:jc w:val="center"/>
              <w:rPr>
                <w:rFonts w:eastAsia="仿宋_GB2312"/>
                <w:color w:val="000000"/>
                <w:sz w:val="24"/>
              </w:rPr>
            </w:pPr>
            <w:r w:rsidRPr="00AD3D9E">
              <w:rPr>
                <w:rFonts w:eastAsia="仿宋_GB2312"/>
                <w:color w:val="000000"/>
                <w:sz w:val="24"/>
              </w:rPr>
              <w:t>经济管理学院</w:t>
            </w:r>
          </w:p>
        </w:tc>
        <w:tc>
          <w:tcPr>
            <w:tcW w:w="923" w:type="pct"/>
            <w:tcBorders>
              <w:right w:val="single" w:sz="18" w:space="0" w:color="auto"/>
            </w:tcBorders>
          </w:tcPr>
          <w:p w:rsidR="000939E4" w:rsidRPr="00AD3D9E" w:rsidRDefault="000939E4" w:rsidP="00E758A6">
            <w:pPr>
              <w:spacing w:line="360" w:lineRule="exact"/>
              <w:jc w:val="center"/>
              <w:rPr>
                <w:rFonts w:eastAsia="仿宋_GB2312"/>
                <w:color w:val="000000"/>
                <w:sz w:val="24"/>
              </w:rPr>
            </w:pPr>
            <w:r>
              <w:rPr>
                <w:rFonts w:eastAsia="仿宋_GB2312" w:hint="eastAsia"/>
                <w:color w:val="000000"/>
                <w:sz w:val="24"/>
              </w:rPr>
              <w:t>7</w:t>
            </w:r>
          </w:p>
        </w:tc>
      </w:tr>
      <w:tr w:rsidR="000939E4" w:rsidRPr="00AD3D9E" w:rsidTr="00E758A6">
        <w:tc>
          <w:tcPr>
            <w:tcW w:w="1754" w:type="pct"/>
            <w:tcBorders>
              <w:left w:val="single" w:sz="18" w:space="0" w:color="auto"/>
            </w:tcBorders>
          </w:tcPr>
          <w:p w:rsidR="000939E4" w:rsidRPr="00AD3D9E" w:rsidRDefault="000939E4" w:rsidP="00E758A6">
            <w:pPr>
              <w:spacing w:line="360" w:lineRule="exact"/>
              <w:jc w:val="center"/>
              <w:rPr>
                <w:rFonts w:eastAsia="仿宋_GB2312"/>
                <w:color w:val="000000"/>
                <w:sz w:val="24"/>
              </w:rPr>
            </w:pPr>
            <w:r w:rsidRPr="00AD3D9E">
              <w:rPr>
                <w:rFonts w:eastAsia="仿宋_GB2312"/>
                <w:color w:val="000000"/>
                <w:sz w:val="24"/>
              </w:rPr>
              <w:t>能源与环境学院</w:t>
            </w:r>
          </w:p>
        </w:tc>
        <w:tc>
          <w:tcPr>
            <w:tcW w:w="881" w:type="pct"/>
            <w:tcBorders>
              <w:right w:val="single" w:sz="18" w:space="0" w:color="auto"/>
            </w:tcBorders>
          </w:tcPr>
          <w:p w:rsidR="000939E4" w:rsidRPr="00AD3D9E" w:rsidRDefault="000939E4" w:rsidP="00E758A6">
            <w:pPr>
              <w:spacing w:line="360" w:lineRule="exact"/>
              <w:jc w:val="center"/>
              <w:rPr>
                <w:rFonts w:eastAsia="仿宋_GB2312"/>
                <w:color w:val="000000"/>
                <w:sz w:val="24"/>
              </w:rPr>
            </w:pPr>
            <w:r>
              <w:rPr>
                <w:rFonts w:eastAsia="仿宋_GB2312" w:hint="eastAsia"/>
                <w:color w:val="000000"/>
                <w:sz w:val="24"/>
              </w:rPr>
              <w:t>5</w:t>
            </w:r>
          </w:p>
        </w:tc>
        <w:tc>
          <w:tcPr>
            <w:tcW w:w="1442" w:type="pct"/>
            <w:tcBorders>
              <w:left w:val="single" w:sz="18" w:space="0" w:color="auto"/>
            </w:tcBorders>
          </w:tcPr>
          <w:p w:rsidR="000939E4" w:rsidRPr="00AD3D9E" w:rsidRDefault="000939E4" w:rsidP="00E758A6">
            <w:pPr>
              <w:spacing w:line="360" w:lineRule="exact"/>
              <w:jc w:val="center"/>
              <w:rPr>
                <w:rFonts w:eastAsia="仿宋_GB2312"/>
                <w:color w:val="000000"/>
                <w:sz w:val="24"/>
              </w:rPr>
            </w:pPr>
            <w:r w:rsidRPr="00AD3D9E">
              <w:rPr>
                <w:rFonts w:eastAsia="仿宋_GB2312"/>
                <w:color w:val="000000"/>
                <w:sz w:val="24"/>
              </w:rPr>
              <w:t>电气工程学院</w:t>
            </w:r>
          </w:p>
        </w:tc>
        <w:tc>
          <w:tcPr>
            <w:tcW w:w="923" w:type="pct"/>
            <w:tcBorders>
              <w:right w:val="single" w:sz="18" w:space="0" w:color="auto"/>
            </w:tcBorders>
          </w:tcPr>
          <w:p w:rsidR="000939E4" w:rsidRPr="00AD3D9E" w:rsidRDefault="000939E4" w:rsidP="00E758A6">
            <w:pPr>
              <w:spacing w:line="360" w:lineRule="exact"/>
              <w:jc w:val="center"/>
              <w:rPr>
                <w:rFonts w:eastAsia="仿宋_GB2312"/>
                <w:color w:val="000000"/>
                <w:sz w:val="24"/>
              </w:rPr>
            </w:pPr>
            <w:r>
              <w:rPr>
                <w:rFonts w:eastAsia="仿宋_GB2312" w:hint="eastAsia"/>
                <w:color w:val="000000"/>
                <w:sz w:val="24"/>
              </w:rPr>
              <w:t>4</w:t>
            </w:r>
          </w:p>
        </w:tc>
      </w:tr>
      <w:tr w:rsidR="000939E4" w:rsidRPr="00AD3D9E" w:rsidTr="00E758A6">
        <w:tc>
          <w:tcPr>
            <w:tcW w:w="1754" w:type="pct"/>
            <w:tcBorders>
              <w:left w:val="single" w:sz="18" w:space="0" w:color="auto"/>
            </w:tcBorders>
          </w:tcPr>
          <w:p w:rsidR="000939E4" w:rsidRPr="00AD3D9E" w:rsidRDefault="000939E4" w:rsidP="00E758A6">
            <w:pPr>
              <w:spacing w:line="360" w:lineRule="exact"/>
              <w:jc w:val="center"/>
              <w:rPr>
                <w:rFonts w:eastAsia="仿宋_GB2312"/>
                <w:color w:val="000000"/>
                <w:sz w:val="24"/>
              </w:rPr>
            </w:pPr>
            <w:r w:rsidRPr="00AD3D9E">
              <w:rPr>
                <w:rFonts w:eastAsia="仿宋_GB2312"/>
                <w:color w:val="000000"/>
                <w:sz w:val="24"/>
              </w:rPr>
              <w:t>信息科学与工程学院</w:t>
            </w:r>
          </w:p>
        </w:tc>
        <w:tc>
          <w:tcPr>
            <w:tcW w:w="881" w:type="pct"/>
            <w:tcBorders>
              <w:right w:val="single" w:sz="18" w:space="0" w:color="auto"/>
            </w:tcBorders>
          </w:tcPr>
          <w:p w:rsidR="000939E4" w:rsidRPr="00AD3D9E" w:rsidRDefault="000939E4" w:rsidP="00E758A6">
            <w:pPr>
              <w:spacing w:line="360" w:lineRule="exact"/>
              <w:jc w:val="center"/>
              <w:rPr>
                <w:rFonts w:eastAsia="仿宋_GB2312"/>
                <w:color w:val="000000"/>
                <w:sz w:val="24"/>
              </w:rPr>
            </w:pPr>
            <w:r>
              <w:rPr>
                <w:rFonts w:eastAsia="仿宋_GB2312" w:hint="eastAsia"/>
                <w:color w:val="000000"/>
                <w:sz w:val="24"/>
              </w:rPr>
              <w:t>5</w:t>
            </w:r>
          </w:p>
        </w:tc>
        <w:tc>
          <w:tcPr>
            <w:tcW w:w="1442" w:type="pct"/>
            <w:tcBorders>
              <w:left w:val="single" w:sz="18" w:space="0" w:color="auto"/>
            </w:tcBorders>
          </w:tcPr>
          <w:p w:rsidR="000939E4" w:rsidRPr="00AD3D9E" w:rsidRDefault="000939E4" w:rsidP="00E758A6">
            <w:pPr>
              <w:spacing w:line="360" w:lineRule="exact"/>
              <w:jc w:val="center"/>
              <w:rPr>
                <w:rFonts w:eastAsia="仿宋_GB2312"/>
                <w:color w:val="000000"/>
                <w:sz w:val="24"/>
              </w:rPr>
            </w:pPr>
            <w:r w:rsidRPr="00AD3D9E">
              <w:rPr>
                <w:rFonts w:eastAsia="仿宋_GB2312"/>
                <w:color w:val="000000"/>
                <w:sz w:val="24"/>
              </w:rPr>
              <w:t>外国语学院</w:t>
            </w:r>
          </w:p>
        </w:tc>
        <w:tc>
          <w:tcPr>
            <w:tcW w:w="923" w:type="pct"/>
            <w:tcBorders>
              <w:right w:val="single" w:sz="18" w:space="0" w:color="auto"/>
            </w:tcBorders>
          </w:tcPr>
          <w:p w:rsidR="000939E4" w:rsidRPr="00AD3D9E" w:rsidRDefault="000939E4" w:rsidP="00E758A6">
            <w:pPr>
              <w:spacing w:line="360" w:lineRule="exact"/>
              <w:jc w:val="center"/>
              <w:rPr>
                <w:rFonts w:eastAsia="仿宋_GB2312"/>
                <w:color w:val="000000"/>
                <w:sz w:val="24"/>
              </w:rPr>
            </w:pPr>
            <w:r>
              <w:rPr>
                <w:rFonts w:eastAsia="仿宋_GB2312" w:hint="eastAsia"/>
                <w:color w:val="000000"/>
                <w:sz w:val="24"/>
              </w:rPr>
              <w:t>3</w:t>
            </w:r>
          </w:p>
        </w:tc>
      </w:tr>
      <w:tr w:rsidR="000939E4" w:rsidRPr="00AD3D9E" w:rsidTr="00E758A6">
        <w:tc>
          <w:tcPr>
            <w:tcW w:w="1754" w:type="pct"/>
            <w:tcBorders>
              <w:left w:val="single" w:sz="18" w:space="0" w:color="auto"/>
            </w:tcBorders>
          </w:tcPr>
          <w:p w:rsidR="000939E4" w:rsidRPr="00AD3D9E" w:rsidRDefault="000939E4" w:rsidP="00E758A6">
            <w:pPr>
              <w:spacing w:line="360" w:lineRule="exact"/>
              <w:jc w:val="center"/>
              <w:rPr>
                <w:rFonts w:eastAsia="仿宋_GB2312"/>
                <w:color w:val="000000"/>
                <w:sz w:val="24"/>
              </w:rPr>
            </w:pPr>
            <w:r w:rsidRPr="00AD3D9E">
              <w:rPr>
                <w:rFonts w:eastAsia="仿宋_GB2312"/>
                <w:color w:val="000000"/>
                <w:sz w:val="24"/>
              </w:rPr>
              <w:t>土木工程学院</w:t>
            </w:r>
          </w:p>
        </w:tc>
        <w:tc>
          <w:tcPr>
            <w:tcW w:w="881" w:type="pct"/>
            <w:tcBorders>
              <w:right w:val="single" w:sz="18" w:space="0" w:color="auto"/>
            </w:tcBorders>
          </w:tcPr>
          <w:p w:rsidR="000939E4" w:rsidRPr="00AD3D9E" w:rsidRDefault="000939E4" w:rsidP="00E758A6">
            <w:pPr>
              <w:spacing w:line="360" w:lineRule="exact"/>
              <w:jc w:val="center"/>
              <w:rPr>
                <w:rFonts w:eastAsia="仿宋_GB2312"/>
                <w:color w:val="000000"/>
                <w:sz w:val="24"/>
              </w:rPr>
            </w:pPr>
            <w:r>
              <w:rPr>
                <w:rFonts w:eastAsia="仿宋_GB2312" w:hint="eastAsia"/>
                <w:color w:val="000000"/>
                <w:sz w:val="24"/>
              </w:rPr>
              <w:t>6</w:t>
            </w:r>
          </w:p>
        </w:tc>
        <w:tc>
          <w:tcPr>
            <w:tcW w:w="1442" w:type="pct"/>
            <w:tcBorders>
              <w:left w:val="single" w:sz="18" w:space="0" w:color="auto"/>
            </w:tcBorders>
          </w:tcPr>
          <w:p w:rsidR="000939E4" w:rsidRPr="00AD3D9E" w:rsidRDefault="000939E4" w:rsidP="00E758A6">
            <w:pPr>
              <w:spacing w:line="360" w:lineRule="exact"/>
              <w:jc w:val="center"/>
              <w:rPr>
                <w:rFonts w:eastAsia="仿宋_GB2312"/>
                <w:color w:val="000000"/>
                <w:sz w:val="24"/>
              </w:rPr>
            </w:pPr>
            <w:r w:rsidRPr="00AD3D9E">
              <w:rPr>
                <w:rFonts w:eastAsia="仿宋_GB2312"/>
                <w:color w:val="000000"/>
                <w:sz w:val="24"/>
              </w:rPr>
              <w:t>化学化工学院</w:t>
            </w:r>
          </w:p>
        </w:tc>
        <w:tc>
          <w:tcPr>
            <w:tcW w:w="923" w:type="pct"/>
            <w:tcBorders>
              <w:right w:val="single" w:sz="18" w:space="0" w:color="auto"/>
            </w:tcBorders>
          </w:tcPr>
          <w:p w:rsidR="000939E4" w:rsidRPr="00AD3D9E" w:rsidRDefault="000939E4" w:rsidP="00E758A6">
            <w:pPr>
              <w:spacing w:line="360" w:lineRule="exact"/>
              <w:jc w:val="center"/>
              <w:rPr>
                <w:rFonts w:eastAsia="仿宋_GB2312"/>
                <w:color w:val="000000"/>
                <w:sz w:val="24"/>
              </w:rPr>
            </w:pPr>
            <w:r>
              <w:rPr>
                <w:rFonts w:eastAsia="仿宋_GB2312" w:hint="eastAsia"/>
                <w:color w:val="000000"/>
                <w:sz w:val="24"/>
              </w:rPr>
              <w:t>2</w:t>
            </w:r>
          </w:p>
        </w:tc>
      </w:tr>
      <w:tr w:rsidR="000939E4" w:rsidRPr="00AD3D9E" w:rsidTr="00E758A6">
        <w:tc>
          <w:tcPr>
            <w:tcW w:w="1754" w:type="pct"/>
            <w:tcBorders>
              <w:left w:val="single" w:sz="18" w:space="0" w:color="auto"/>
            </w:tcBorders>
          </w:tcPr>
          <w:p w:rsidR="000939E4" w:rsidRPr="00AD3D9E" w:rsidRDefault="000939E4" w:rsidP="00E758A6">
            <w:pPr>
              <w:spacing w:line="360" w:lineRule="exact"/>
              <w:jc w:val="center"/>
              <w:rPr>
                <w:rFonts w:eastAsia="仿宋_GB2312"/>
                <w:color w:val="000000"/>
                <w:sz w:val="24"/>
              </w:rPr>
            </w:pPr>
            <w:r w:rsidRPr="00AD3D9E">
              <w:rPr>
                <w:rFonts w:eastAsia="仿宋_GB2312"/>
                <w:color w:val="000000"/>
                <w:sz w:val="24"/>
              </w:rPr>
              <w:t>电子科学与工程学院</w:t>
            </w:r>
          </w:p>
        </w:tc>
        <w:tc>
          <w:tcPr>
            <w:tcW w:w="881" w:type="pct"/>
            <w:tcBorders>
              <w:right w:val="single" w:sz="18" w:space="0" w:color="auto"/>
            </w:tcBorders>
          </w:tcPr>
          <w:p w:rsidR="000939E4" w:rsidRPr="00AD3D9E" w:rsidRDefault="000939E4" w:rsidP="00E758A6">
            <w:pPr>
              <w:spacing w:line="360" w:lineRule="exact"/>
              <w:jc w:val="center"/>
              <w:rPr>
                <w:rFonts w:eastAsia="仿宋_GB2312"/>
                <w:color w:val="000000"/>
                <w:sz w:val="24"/>
              </w:rPr>
            </w:pPr>
            <w:r>
              <w:rPr>
                <w:rFonts w:eastAsia="仿宋_GB2312" w:hint="eastAsia"/>
                <w:color w:val="000000"/>
                <w:sz w:val="24"/>
              </w:rPr>
              <w:t>4</w:t>
            </w:r>
          </w:p>
        </w:tc>
        <w:tc>
          <w:tcPr>
            <w:tcW w:w="1442" w:type="pct"/>
            <w:tcBorders>
              <w:left w:val="single" w:sz="18" w:space="0" w:color="auto"/>
            </w:tcBorders>
          </w:tcPr>
          <w:p w:rsidR="000939E4" w:rsidRPr="00AD3D9E" w:rsidRDefault="000939E4" w:rsidP="00E758A6">
            <w:pPr>
              <w:spacing w:line="360" w:lineRule="exact"/>
              <w:jc w:val="center"/>
              <w:rPr>
                <w:rFonts w:eastAsia="仿宋_GB2312"/>
                <w:color w:val="000000"/>
                <w:sz w:val="24"/>
              </w:rPr>
            </w:pPr>
            <w:r w:rsidRPr="00AD3D9E">
              <w:rPr>
                <w:rFonts w:eastAsia="仿宋_GB2312"/>
                <w:color w:val="000000"/>
                <w:sz w:val="24"/>
              </w:rPr>
              <w:t>交通学院</w:t>
            </w:r>
          </w:p>
        </w:tc>
        <w:tc>
          <w:tcPr>
            <w:tcW w:w="923" w:type="pct"/>
            <w:tcBorders>
              <w:right w:val="single" w:sz="18" w:space="0" w:color="auto"/>
            </w:tcBorders>
          </w:tcPr>
          <w:p w:rsidR="000939E4" w:rsidRPr="00AD3D9E" w:rsidRDefault="000939E4" w:rsidP="00E758A6">
            <w:pPr>
              <w:spacing w:line="360" w:lineRule="exact"/>
              <w:jc w:val="center"/>
              <w:rPr>
                <w:rFonts w:eastAsia="仿宋_GB2312"/>
                <w:color w:val="000000"/>
                <w:sz w:val="24"/>
              </w:rPr>
            </w:pPr>
            <w:r>
              <w:rPr>
                <w:rFonts w:eastAsia="仿宋_GB2312" w:hint="eastAsia"/>
                <w:color w:val="000000"/>
                <w:sz w:val="24"/>
              </w:rPr>
              <w:t>7</w:t>
            </w:r>
          </w:p>
        </w:tc>
      </w:tr>
      <w:tr w:rsidR="000939E4" w:rsidRPr="00AD3D9E" w:rsidTr="00E758A6">
        <w:tc>
          <w:tcPr>
            <w:tcW w:w="1754" w:type="pct"/>
            <w:tcBorders>
              <w:left w:val="single" w:sz="18" w:space="0" w:color="auto"/>
            </w:tcBorders>
          </w:tcPr>
          <w:p w:rsidR="000939E4" w:rsidRPr="00AD3D9E" w:rsidRDefault="000939E4" w:rsidP="00E758A6">
            <w:pPr>
              <w:spacing w:line="360" w:lineRule="exact"/>
              <w:jc w:val="center"/>
              <w:rPr>
                <w:rFonts w:eastAsia="仿宋_GB2312"/>
                <w:color w:val="000000"/>
                <w:sz w:val="24"/>
              </w:rPr>
            </w:pPr>
            <w:r w:rsidRPr="00AD3D9E">
              <w:rPr>
                <w:rFonts w:eastAsia="仿宋_GB2312"/>
                <w:color w:val="000000"/>
                <w:sz w:val="24"/>
              </w:rPr>
              <w:t>数学系</w:t>
            </w:r>
          </w:p>
        </w:tc>
        <w:tc>
          <w:tcPr>
            <w:tcW w:w="881" w:type="pct"/>
            <w:tcBorders>
              <w:right w:val="single" w:sz="18" w:space="0" w:color="auto"/>
            </w:tcBorders>
          </w:tcPr>
          <w:p w:rsidR="000939E4" w:rsidRPr="00AD3D9E" w:rsidRDefault="000939E4" w:rsidP="00E758A6">
            <w:pPr>
              <w:spacing w:line="360" w:lineRule="exact"/>
              <w:jc w:val="center"/>
              <w:rPr>
                <w:rFonts w:eastAsia="仿宋_GB2312"/>
                <w:color w:val="000000"/>
                <w:sz w:val="24"/>
              </w:rPr>
            </w:pPr>
            <w:r>
              <w:rPr>
                <w:rFonts w:eastAsia="仿宋_GB2312" w:hint="eastAsia"/>
                <w:color w:val="000000"/>
                <w:sz w:val="24"/>
              </w:rPr>
              <w:t>2</w:t>
            </w:r>
          </w:p>
        </w:tc>
        <w:tc>
          <w:tcPr>
            <w:tcW w:w="1442" w:type="pct"/>
            <w:tcBorders>
              <w:left w:val="single" w:sz="18" w:space="0" w:color="auto"/>
            </w:tcBorders>
          </w:tcPr>
          <w:p w:rsidR="000939E4" w:rsidRPr="00AD3D9E" w:rsidRDefault="000939E4" w:rsidP="00E758A6">
            <w:pPr>
              <w:spacing w:line="360" w:lineRule="exact"/>
              <w:jc w:val="center"/>
              <w:rPr>
                <w:rFonts w:eastAsia="仿宋_GB2312"/>
                <w:color w:val="000000"/>
                <w:sz w:val="24"/>
              </w:rPr>
            </w:pPr>
            <w:r w:rsidRPr="00AD3D9E">
              <w:rPr>
                <w:rFonts w:eastAsia="仿宋_GB2312"/>
                <w:color w:val="000000"/>
                <w:sz w:val="24"/>
              </w:rPr>
              <w:t>仪器科学与工程学院</w:t>
            </w:r>
          </w:p>
        </w:tc>
        <w:tc>
          <w:tcPr>
            <w:tcW w:w="923" w:type="pct"/>
            <w:tcBorders>
              <w:right w:val="single" w:sz="18" w:space="0" w:color="auto"/>
            </w:tcBorders>
          </w:tcPr>
          <w:p w:rsidR="000939E4" w:rsidRPr="00AD3D9E" w:rsidRDefault="000939E4" w:rsidP="00E758A6">
            <w:pPr>
              <w:spacing w:line="360" w:lineRule="exact"/>
              <w:jc w:val="center"/>
              <w:rPr>
                <w:rFonts w:eastAsia="仿宋_GB2312"/>
                <w:color w:val="000000"/>
                <w:sz w:val="24"/>
              </w:rPr>
            </w:pPr>
            <w:r>
              <w:rPr>
                <w:rFonts w:eastAsia="仿宋_GB2312" w:hint="eastAsia"/>
                <w:color w:val="000000"/>
                <w:sz w:val="24"/>
              </w:rPr>
              <w:t>3</w:t>
            </w:r>
          </w:p>
        </w:tc>
      </w:tr>
      <w:tr w:rsidR="000939E4" w:rsidRPr="00AD3D9E" w:rsidTr="00E758A6">
        <w:tc>
          <w:tcPr>
            <w:tcW w:w="1754" w:type="pct"/>
            <w:tcBorders>
              <w:left w:val="single" w:sz="18" w:space="0" w:color="auto"/>
            </w:tcBorders>
          </w:tcPr>
          <w:p w:rsidR="000939E4" w:rsidRPr="00AD3D9E" w:rsidRDefault="000939E4" w:rsidP="00E758A6">
            <w:pPr>
              <w:spacing w:line="360" w:lineRule="exact"/>
              <w:jc w:val="center"/>
              <w:rPr>
                <w:rFonts w:eastAsia="仿宋_GB2312"/>
                <w:color w:val="000000"/>
                <w:sz w:val="24"/>
              </w:rPr>
            </w:pPr>
            <w:r w:rsidRPr="00AD3D9E">
              <w:rPr>
                <w:rFonts w:eastAsia="仿宋_GB2312"/>
                <w:color w:val="000000"/>
                <w:sz w:val="24"/>
              </w:rPr>
              <w:t>自动化学院</w:t>
            </w:r>
          </w:p>
        </w:tc>
        <w:tc>
          <w:tcPr>
            <w:tcW w:w="881" w:type="pct"/>
            <w:tcBorders>
              <w:right w:val="single" w:sz="18" w:space="0" w:color="auto"/>
            </w:tcBorders>
          </w:tcPr>
          <w:p w:rsidR="000939E4" w:rsidRPr="00AD3D9E" w:rsidRDefault="000939E4" w:rsidP="00E758A6">
            <w:pPr>
              <w:spacing w:line="360" w:lineRule="exact"/>
              <w:jc w:val="center"/>
              <w:rPr>
                <w:rFonts w:eastAsia="仿宋_GB2312"/>
                <w:color w:val="000000"/>
                <w:sz w:val="24"/>
              </w:rPr>
            </w:pPr>
            <w:r>
              <w:rPr>
                <w:rFonts w:eastAsia="仿宋_GB2312" w:hint="eastAsia"/>
                <w:color w:val="000000"/>
                <w:sz w:val="24"/>
              </w:rPr>
              <w:t>3</w:t>
            </w:r>
          </w:p>
        </w:tc>
        <w:tc>
          <w:tcPr>
            <w:tcW w:w="1442" w:type="pct"/>
            <w:tcBorders>
              <w:left w:val="single" w:sz="18" w:space="0" w:color="auto"/>
            </w:tcBorders>
          </w:tcPr>
          <w:p w:rsidR="000939E4" w:rsidRPr="00AD3D9E" w:rsidRDefault="000939E4" w:rsidP="00E758A6">
            <w:pPr>
              <w:spacing w:line="360" w:lineRule="exact"/>
              <w:jc w:val="center"/>
              <w:rPr>
                <w:rFonts w:eastAsia="仿宋_GB2312"/>
                <w:color w:val="000000"/>
                <w:sz w:val="24"/>
              </w:rPr>
            </w:pPr>
            <w:r w:rsidRPr="00AD3D9E">
              <w:rPr>
                <w:rFonts w:eastAsia="仿宋_GB2312"/>
                <w:color w:val="000000"/>
                <w:sz w:val="24"/>
              </w:rPr>
              <w:t>艺术学院</w:t>
            </w:r>
          </w:p>
        </w:tc>
        <w:tc>
          <w:tcPr>
            <w:tcW w:w="923" w:type="pct"/>
            <w:tcBorders>
              <w:right w:val="single" w:sz="18" w:space="0" w:color="auto"/>
            </w:tcBorders>
          </w:tcPr>
          <w:p w:rsidR="000939E4" w:rsidRPr="00AD3D9E" w:rsidRDefault="000939E4" w:rsidP="00E758A6">
            <w:pPr>
              <w:spacing w:line="360" w:lineRule="exact"/>
              <w:jc w:val="center"/>
              <w:rPr>
                <w:rFonts w:eastAsia="仿宋_GB2312"/>
                <w:color w:val="000000"/>
                <w:sz w:val="24"/>
              </w:rPr>
            </w:pPr>
            <w:r>
              <w:rPr>
                <w:rFonts w:eastAsia="仿宋_GB2312" w:hint="eastAsia"/>
                <w:color w:val="000000"/>
                <w:sz w:val="24"/>
              </w:rPr>
              <w:t>2</w:t>
            </w:r>
          </w:p>
        </w:tc>
      </w:tr>
      <w:tr w:rsidR="000939E4" w:rsidRPr="00AD3D9E" w:rsidTr="00E758A6">
        <w:tc>
          <w:tcPr>
            <w:tcW w:w="1754" w:type="pct"/>
            <w:tcBorders>
              <w:left w:val="single" w:sz="18" w:space="0" w:color="auto"/>
            </w:tcBorders>
          </w:tcPr>
          <w:p w:rsidR="000939E4" w:rsidRPr="00AD3D9E" w:rsidRDefault="000939E4" w:rsidP="000939E4">
            <w:pPr>
              <w:spacing w:line="360" w:lineRule="exact"/>
              <w:jc w:val="center"/>
              <w:rPr>
                <w:rFonts w:eastAsia="仿宋_GB2312"/>
                <w:color w:val="000000"/>
                <w:sz w:val="24"/>
              </w:rPr>
            </w:pPr>
            <w:r w:rsidRPr="00AD3D9E">
              <w:rPr>
                <w:rFonts w:eastAsia="仿宋_GB2312"/>
                <w:color w:val="000000"/>
                <w:sz w:val="24"/>
              </w:rPr>
              <w:t>计算机、软件学院</w:t>
            </w:r>
          </w:p>
        </w:tc>
        <w:tc>
          <w:tcPr>
            <w:tcW w:w="881" w:type="pct"/>
            <w:tcBorders>
              <w:right w:val="single" w:sz="18" w:space="0" w:color="auto"/>
            </w:tcBorders>
          </w:tcPr>
          <w:p w:rsidR="000939E4" w:rsidRPr="00AD3D9E" w:rsidRDefault="000939E4" w:rsidP="00E758A6">
            <w:pPr>
              <w:spacing w:line="360" w:lineRule="exact"/>
              <w:jc w:val="center"/>
              <w:rPr>
                <w:rFonts w:eastAsia="仿宋_GB2312"/>
                <w:color w:val="000000"/>
                <w:sz w:val="24"/>
              </w:rPr>
            </w:pPr>
            <w:r>
              <w:rPr>
                <w:rFonts w:eastAsia="仿宋_GB2312" w:hint="eastAsia"/>
                <w:color w:val="000000"/>
                <w:sz w:val="24"/>
              </w:rPr>
              <w:t>5</w:t>
            </w:r>
          </w:p>
        </w:tc>
        <w:tc>
          <w:tcPr>
            <w:tcW w:w="1442" w:type="pct"/>
            <w:tcBorders>
              <w:left w:val="single" w:sz="18" w:space="0" w:color="auto"/>
            </w:tcBorders>
          </w:tcPr>
          <w:p w:rsidR="000939E4" w:rsidRPr="00AD3D9E" w:rsidRDefault="000939E4" w:rsidP="00E758A6">
            <w:pPr>
              <w:spacing w:line="360" w:lineRule="exact"/>
              <w:jc w:val="center"/>
              <w:rPr>
                <w:rFonts w:eastAsia="仿宋_GB2312"/>
                <w:color w:val="000000"/>
                <w:sz w:val="24"/>
              </w:rPr>
            </w:pPr>
            <w:r w:rsidRPr="00AD3D9E">
              <w:rPr>
                <w:rFonts w:eastAsia="仿宋_GB2312"/>
                <w:color w:val="000000"/>
                <w:sz w:val="24"/>
              </w:rPr>
              <w:t>法学院</w:t>
            </w:r>
          </w:p>
        </w:tc>
        <w:tc>
          <w:tcPr>
            <w:tcW w:w="923" w:type="pct"/>
            <w:tcBorders>
              <w:right w:val="single" w:sz="18" w:space="0" w:color="auto"/>
            </w:tcBorders>
          </w:tcPr>
          <w:p w:rsidR="000939E4" w:rsidRPr="00AD3D9E" w:rsidRDefault="000939E4" w:rsidP="00E758A6">
            <w:pPr>
              <w:spacing w:line="360" w:lineRule="exact"/>
              <w:jc w:val="center"/>
              <w:rPr>
                <w:rFonts w:eastAsia="仿宋_GB2312"/>
                <w:color w:val="000000"/>
                <w:sz w:val="24"/>
              </w:rPr>
            </w:pPr>
            <w:r>
              <w:rPr>
                <w:rFonts w:eastAsia="仿宋_GB2312" w:hint="eastAsia"/>
                <w:color w:val="000000"/>
                <w:sz w:val="24"/>
              </w:rPr>
              <w:t>2</w:t>
            </w:r>
          </w:p>
        </w:tc>
      </w:tr>
      <w:tr w:rsidR="000939E4" w:rsidRPr="00AD3D9E" w:rsidTr="00E758A6">
        <w:tc>
          <w:tcPr>
            <w:tcW w:w="1754" w:type="pct"/>
            <w:tcBorders>
              <w:left w:val="single" w:sz="18" w:space="0" w:color="auto"/>
            </w:tcBorders>
          </w:tcPr>
          <w:p w:rsidR="000939E4" w:rsidRPr="00AD3D9E" w:rsidRDefault="000939E4" w:rsidP="00E758A6">
            <w:pPr>
              <w:spacing w:line="360" w:lineRule="exact"/>
              <w:jc w:val="center"/>
              <w:rPr>
                <w:rFonts w:eastAsia="仿宋_GB2312"/>
                <w:color w:val="000000"/>
                <w:sz w:val="24"/>
              </w:rPr>
            </w:pPr>
            <w:r w:rsidRPr="00AD3D9E">
              <w:rPr>
                <w:rFonts w:eastAsia="仿宋_GB2312"/>
                <w:color w:val="000000"/>
                <w:sz w:val="24"/>
              </w:rPr>
              <w:t>物理系</w:t>
            </w:r>
          </w:p>
        </w:tc>
        <w:tc>
          <w:tcPr>
            <w:tcW w:w="881" w:type="pct"/>
            <w:tcBorders>
              <w:right w:val="single" w:sz="18" w:space="0" w:color="auto"/>
            </w:tcBorders>
          </w:tcPr>
          <w:p w:rsidR="000939E4" w:rsidRPr="00AD3D9E" w:rsidRDefault="000939E4" w:rsidP="00E758A6">
            <w:pPr>
              <w:spacing w:line="360" w:lineRule="exact"/>
              <w:jc w:val="center"/>
              <w:rPr>
                <w:rFonts w:eastAsia="仿宋_GB2312"/>
                <w:color w:val="000000"/>
                <w:sz w:val="24"/>
              </w:rPr>
            </w:pPr>
            <w:r>
              <w:rPr>
                <w:rFonts w:eastAsia="仿宋_GB2312" w:hint="eastAsia"/>
                <w:color w:val="000000"/>
                <w:sz w:val="24"/>
              </w:rPr>
              <w:t>2</w:t>
            </w:r>
          </w:p>
        </w:tc>
        <w:tc>
          <w:tcPr>
            <w:tcW w:w="1442" w:type="pct"/>
            <w:tcBorders>
              <w:left w:val="single" w:sz="18" w:space="0" w:color="auto"/>
            </w:tcBorders>
          </w:tcPr>
          <w:p w:rsidR="000939E4" w:rsidRPr="00AD3D9E" w:rsidRDefault="000939E4" w:rsidP="00E758A6">
            <w:pPr>
              <w:spacing w:line="360" w:lineRule="exact"/>
              <w:jc w:val="center"/>
              <w:rPr>
                <w:rFonts w:eastAsia="仿宋_GB2312"/>
                <w:color w:val="000000"/>
                <w:sz w:val="24"/>
              </w:rPr>
            </w:pPr>
            <w:r w:rsidRPr="00AD3D9E">
              <w:rPr>
                <w:rFonts w:eastAsia="仿宋_GB2312"/>
                <w:color w:val="000000"/>
                <w:sz w:val="24"/>
              </w:rPr>
              <w:t>公共卫生学院</w:t>
            </w:r>
          </w:p>
        </w:tc>
        <w:tc>
          <w:tcPr>
            <w:tcW w:w="923" w:type="pct"/>
            <w:tcBorders>
              <w:right w:val="single" w:sz="18" w:space="0" w:color="auto"/>
            </w:tcBorders>
          </w:tcPr>
          <w:p w:rsidR="000939E4" w:rsidRPr="00AD3D9E" w:rsidRDefault="000939E4" w:rsidP="00E758A6">
            <w:pPr>
              <w:spacing w:line="360" w:lineRule="exact"/>
              <w:jc w:val="center"/>
              <w:rPr>
                <w:rFonts w:eastAsia="仿宋_GB2312"/>
                <w:color w:val="000000"/>
                <w:sz w:val="24"/>
              </w:rPr>
            </w:pPr>
            <w:r>
              <w:rPr>
                <w:rFonts w:eastAsia="仿宋_GB2312" w:hint="eastAsia"/>
                <w:color w:val="000000"/>
                <w:sz w:val="24"/>
              </w:rPr>
              <w:t>2</w:t>
            </w:r>
          </w:p>
        </w:tc>
      </w:tr>
      <w:tr w:rsidR="000939E4" w:rsidRPr="00AD3D9E" w:rsidTr="00E758A6">
        <w:tc>
          <w:tcPr>
            <w:tcW w:w="1754" w:type="pct"/>
            <w:tcBorders>
              <w:left w:val="single" w:sz="18" w:space="0" w:color="auto"/>
            </w:tcBorders>
          </w:tcPr>
          <w:p w:rsidR="000939E4" w:rsidRPr="00AD3D9E" w:rsidRDefault="000939E4" w:rsidP="00E758A6">
            <w:pPr>
              <w:spacing w:line="360" w:lineRule="exact"/>
              <w:jc w:val="center"/>
              <w:rPr>
                <w:rFonts w:eastAsia="仿宋_GB2312"/>
                <w:color w:val="000000"/>
                <w:sz w:val="24"/>
              </w:rPr>
            </w:pPr>
            <w:r w:rsidRPr="00AD3D9E">
              <w:rPr>
                <w:rFonts w:eastAsia="仿宋_GB2312"/>
                <w:color w:val="000000"/>
                <w:sz w:val="24"/>
              </w:rPr>
              <w:t>生物科学与医学工程学院</w:t>
            </w:r>
          </w:p>
        </w:tc>
        <w:tc>
          <w:tcPr>
            <w:tcW w:w="881" w:type="pct"/>
            <w:tcBorders>
              <w:right w:val="single" w:sz="18" w:space="0" w:color="auto"/>
            </w:tcBorders>
          </w:tcPr>
          <w:p w:rsidR="000939E4" w:rsidRPr="00AD3D9E" w:rsidRDefault="000939E4" w:rsidP="00E758A6">
            <w:pPr>
              <w:spacing w:line="360" w:lineRule="exact"/>
              <w:jc w:val="center"/>
              <w:rPr>
                <w:rFonts w:eastAsia="仿宋_GB2312"/>
                <w:color w:val="000000"/>
                <w:sz w:val="24"/>
              </w:rPr>
            </w:pPr>
            <w:r>
              <w:rPr>
                <w:rFonts w:eastAsia="仿宋_GB2312" w:hint="eastAsia"/>
                <w:color w:val="000000"/>
                <w:sz w:val="24"/>
              </w:rPr>
              <w:t>2</w:t>
            </w:r>
          </w:p>
        </w:tc>
        <w:tc>
          <w:tcPr>
            <w:tcW w:w="1442" w:type="pct"/>
            <w:tcBorders>
              <w:left w:val="single" w:sz="18" w:space="0" w:color="auto"/>
            </w:tcBorders>
          </w:tcPr>
          <w:p w:rsidR="000939E4" w:rsidRPr="00AD3D9E" w:rsidRDefault="000939E4" w:rsidP="00E758A6">
            <w:pPr>
              <w:spacing w:line="360" w:lineRule="exact"/>
              <w:jc w:val="center"/>
              <w:rPr>
                <w:rFonts w:eastAsia="仿宋_GB2312"/>
                <w:color w:val="000000"/>
                <w:sz w:val="24"/>
              </w:rPr>
            </w:pPr>
            <w:r w:rsidRPr="00AD3D9E">
              <w:rPr>
                <w:rFonts w:eastAsia="仿宋_GB2312"/>
                <w:color w:val="000000"/>
                <w:sz w:val="24"/>
              </w:rPr>
              <w:t>医学院</w:t>
            </w:r>
          </w:p>
        </w:tc>
        <w:tc>
          <w:tcPr>
            <w:tcW w:w="923" w:type="pct"/>
            <w:tcBorders>
              <w:right w:val="single" w:sz="18" w:space="0" w:color="auto"/>
            </w:tcBorders>
          </w:tcPr>
          <w:p w:rsidR="000939E4" w:rsidRPr="00AD3D9E" w:rsidRDefault="000939E4" w:rsidP="00E758A6">
            <w:pPr>
              <w:spacing w:line="360" w:lineRule="exact"/>
              <w:jc w:val="center"/>
              <w:rPr>
                <w:rFonts w:eastAsia="仿宋_GB2312"/>
                <w:color w:val="000000"/>
                <w:sz w:val="24"/>
              </w:rPr>
            </w:pPr>
            <w:r>
              <w:rPr>
                <w:rFonts w:eastAsia="仿宋_GB2312" w:hint="eastAsia"/>
                <w:color w:val="000000"/>
                <w:sz w:val="24"/>
              </w:rPr>
              <w:t>7</w:t>
            </w:r>
          </w:p>
        </w:tc>
      </w:tr>
      <w:tr w:rsidR="000939E4" w:rsidRPr="00AD3D9E" w:rsidTr="00E758A6">
        <w:tc>
          <w:tcPr>
            <w:tcW w:w="1754" w:type="pct"/>
            <w:tcBorders>
              <w:left w:val="single" w:sz="18" w:space="0" w:color="auto"/>
            </w:tcBorders>
          </w:tcPr>
          <w:p w:rsidR="000939E4" w:rsidRPr="00AD3D9E" w:rsidRDefault="000939E4" w:rsidP="00E758A6">
            <w:pPr>
              <w:spacing w:line="360" w:lineRule="exact"/>
              <w:jc w:val="center"/>
              <w:rPr>
                <w:rFonts w:eastAsia="仿宋_GB2312"/>
                <w:color w:val="000000"/>
                <w:sz w:val="24"/>
              </w:rPr>
            </w:pPr>
            <w:r w:rsidRPr="00AD3D9E">
              <w:rPr>
                <w:rFonts w:eastAsia="仿宋_GB2312"/>
                <w:color w:val="000000"/>
                <w:sz w:val="24"/>
              </w:rPr>
              <w:t>材料科学与工程学院</w:t>
            </w:r>
          </w:p>
        </w:tc>
        <w:tc>
          <w:tcPr>
            <w:tcW w:w="881" w:type="pct"/>
            <w:tcBorders>
              <w:right w:val="single" w:sz="18" w:space="0" w:color="auto"/>
            </w:tcBorders>
          </w:tcPr>
          <w:p w:rsidR="000939E4" w:rsidRPr="00AD3D9E" w:rsidRDefault="000939E4" w:rsidP="00E758A6">
            <w:pPr>
              <w:spacing w:line="360" w:lineRule="exact"/>
              <w:jc w:val="center"/>
              <w:rPr>
                <w:rFonts w:eastAsia="仿宋_GB2312"/>
                <w:color w:val="000000"/>
                <w:sz w:val="24"/>
              </w:rPr>
            </w:pPr>
            <w:r>
              <w:rPr>
                <w:rFonts w:eastAsia="仿宋_GB2312" w:hint="eastAsia"/>
                <w:color w:val="000000"/>
                <w:sz w:val="24"/>
              </w:rPr>
              <w:t>3</w:t>
            </w:r>
          </w:p>
        </w:tc>
        <w:tc>
          <w:tcPr>
            <w:tcW w:w="1442" w:type="pct"/>
            <w:tcBorders>
              <w:left w:val="single" w:sz="18" w:space="0" w:color="auto"/>
            </w:tcBorders>
          </w:tcPr>
          <w:p w:rsidR="000939E4" w:rsidRPr="00AD3D9E" w:rsidRDefault="000939E4" w:rsidP="00E758A6">
            <w:pPr>
              <w:spacing w:line="360" w:lineRule="exact"/>
              <w:jc w:val="center"/>
              <w:rPr>
                <w:rFonts w:eastAsia="仿宋_GB2312"/>
                <w:color w:val="000000"/>
                <w:sz w:val="24"/>
              </w:rPr>
            </w:pPr>
            <w:r w:rsidRPr="00AD3D9E">
              <w:rPr>
                <w:rFonts w:eastAsia="仿宋_GB2312"/>
                <w:color w:val="000000"/>
                <w:sz w:val="24"/>
              </w:rPr>
              <w:t>吴健雄学院</w:t>
            </w:r>
          </w:p>
        </w:tc>
        <w:tc>
          <w:tcPr>
            <w:tcW w:w="923" w:type="pct"/>
            <w:tcBorders>
              <w:right w:val="single" w:sz="18" w:space="0" w:color="auto"/>
            </w:tcBorders>
          </w:tcPr>
          <w:p w:rsidR="000939E4" w:rsidRPr="00AD3D9E" w:rsidRDefault="000939E4" w:rsidP="00E758A6">
            <w:pPr>
              <w:spacing w:line="360" w:lineRule="exact"/>
              <w:jc w:val="center"/>
              <w:rPr>
                <w:rFonts w:eastAsia="仿宋_GB2312"/>
                <w:color w:val="000000"/>
                <w:sz w:val="24"/>
              </w:rPr>
            </w:pPr>
            <w:r>
              <w:rPr>
                <w:rFonts w:eastAsia="仿宋_GB2312" w:hint="eastAsia"/>
                <w:color w:val="000000"/>
                <w:sz w:val="24"/>
              </w:rPr>
              <w:t>3</w:t>
            </w:r>
          </w:p>
        </w:tc>
      </w:tr>
      <w:tr w:rsidR="000939E4" w:rsidRPr="000D1302" w:rsidTr="00E758A6">
        <w:tc>
          <w:tcPr>
            <w:tcW w:w="1754" w:type="pct"/>
            <w:tcBorders>
              <w:top w:val="single" w:sz="18" w:space="0" w:color="auto"/>
              <w:left w:val="single" w:sz="18" w:space="0" w:color="auto"/>
              <w:bottom w:val="single" w:sz="18" w:space="0" w:color="auto"/>
              <w:right w:val="single" w:sz="18" w:space="0" w:color="auto"/>
            </w:tcBorders>
          </w:tcPr>
          <w:p w:rsidR="000939E4" w:rsidRPr="000D1302" w:rsidRDefault="000939E4" w:rsidP="00E758A6">
            <w:pPr>
              <w:spacing w:line="360" w:lineRule="exact"/>
              <w:jc w:val="center"/>
              <w:rPr>
                <w:rFonts w:eastAsia="仿宋_GB2312"/>
                <w:b/>
                <w:color w:val="000000"/>
                <w:sz w:val="24"/>
              </w:rPr>
            </w:pPr>
            <w:r w:rsidRPr="000D1302">
              <w:rPr>
                <w:rFonts w:eastAsia="仿宋_GB2312"/>
                <w:b/>
                <w:color w:val="000000"/>
                <w:sz w:val="24"/>
              </w:rPr>
              <w:t>合计</w:t>
            </w:r>
          </w:p>
        </w:tc>
        <w:tc>
          <w:tcPr>
            <w:tcW w:w="3246" w:type="pct"/>
            <w:gridSpan w:val="3"/>
            <w:tcBorders>
              <w:top w:val="single" w:sz="18" w:space="0" w:color="auto"/>
              <w:left w:val="single" w:sz="18" w:space="0" w:color="auto"/>
              <w:bottom w:val="single" w:sz="18" w:space="0" w:color="auto"/>
              <w:right w:val="single" w:sz="18" w:space="0" w:color="auto"/>
            </w:tcBorders>
          </w:tcPr>
          <w:p w:rsidR="000939E4" w:rsidRPr="000D1302" w:rsidRDefault="000939E4" w:rsidP="00E758A6">
            <w:pPr>
              <w:spacing w:line="360" w:lineRule="exact"/>
              <w:jc w:val="center"/>
              <w:rPr>
                <w:rFonts w:eastAsia="仿宋_GB2312"/>
                <w:b/>
                <w:color w:val="000000"/>
                <w:sz w:val="24"/>
              </w:rPr>
            </w:pPr>
            <w:r>
              <w:rPr>
                <w:rFonts w:eastAsia="仿宋_GB2312" w:hint="eastAsia"/>
                <w:b/>
                <w:color w:val="000000"/>
                <w:sz w:val="24"/>
              </w:rPr>
              <w:t>9</w:t>
            </w:r>
            <w:r w:rsidRPr="000D1302">
              <w:rPr>
                <w:rFonts w:eastAsia="仿宋_GB2312"/>
                <w:b/>
                <w:color w:val="000000"/>
                <w:sz w:val="24"/>
              </w:rPr>
              <w:t>0</w:t>
            </w:r>
            <w:r w:rsidRPr="000D1302">
              <w:rPr>
                <w:rFonts w:eastAsia="仿宋_GB2312"/>
                <w:b/>
                <w:color w:val="000000"/>
                <w:sz w:val="24"/>
              </w:rPr>
              <w:t>人</w:t>
            </w:r>
          </w:p>
        </w:tc>
      </w:tr>
    </w:tbl>
    <w:p w:rsidR="005F5DA8" w:rsidRDefault="005F5DA8" w:rsidP="005F5DA8">
      <w:pPr>
        <w:widowControl/>
        <w:spacing w:before="100" w:beforeAutospacing="1" w:after="100" w:afterAutospacing="1" w:line="360" w:lineRule="exact"/>
        <w:rPr>
          <w:rFonts w:eastAsia="仿宋_GB2312"/>
          <w:b/>
          <w:sz w:val="28"/>
          <w:szCs w:val="28"/>
          <w:shd w:val="pct15" w:color="auto" w:fill="FFFFFF"/>
        </w:rPr>
      </w:pPr>
    </w:p>
    <w:p w:rsidR="005F5DA8" w:rsidRPr="00F714A9" w:rsidRDefault="005F5DA8" w:rsidP="005F5DA8">
      <w:pPr>
        <w:widowControl/>
        <w:spacing w:before="100" w:beforeAutospacing="1" w:after="100" w:afterAutospacing="1" w:line="360" w:lineRule="exact"/>
        <w:rPr>
          <w:rFonts w:eastAsia="仿宋_GB2312"/>
          <w:b/>
          <w:sz w:val="28"/>
          <w:szCs w:val="28"/>
          <w:shd w:val="pct15" w:color="auto" w:fill="FFFFFF"/>
        </w:rPr>
      </w:pPr>
      <w:r w:rsidRPr="00A11C4A">
        <w:rPr>
          <w:rFonts w:eastAsia="仿宋_GB2312" w:hint="eastAsia"/>
          <w:kern w:val="0"/>
          <w:sz w:val="24"/>
        </w:rPr>
        <w:t>自荐名额：学生直接向校团委组织部上报申请书，校团委统一进行考察和公示。</w:t>
      </w:r>
      <w:r w:rsidRPr="00436DA8">
        <w:rPr>
          <w:rFonts w:eastAsia="仿宋_GB2312"/>
          <w:b/>
          <w:sz w:val="28"/>
          <w:szCs w:val="28"/>
          <w:shd w:val="pct15" w:color="auto" w:fill="FFFFFF"/>
        </w:rPr>
        <w:br w:type="page"/>
      </w:r>
      <w:r w:rsidRPr="00557A17">
        <w:rPr>
          <w:rFonts w:eastAsia="仿宋_GB2312"/>
          <w:b/>
          <w:color w:val="000000"/>
          <w:sz w:val="28"/>
          <w:szCs w:val="28"/>
        </w:rPr>
        <w:lastRenderedPageBreak/>
        <w:t>附件</w:t>
      </w:r>
      <w:r w:rsidR="00937C8A">
        <w:rPr>
          <w:rFonts w:eastAsia="仿宋_GB2312" w:hint="eastAsia"/>
          <w:b/>
          <w:color w:val="000000"/>
          <w:sz w:val="28"/>
          <w:szCs w:val="28"/>
        </w:rPr>
        <w:t>2</w:t>
      </w:r>
      <w:r w:rsidRPr="00557A17">
        <w:rPr>
          <w:rFonts w:eastAsia="仿宋_GB2312"/>
          <w:b/>
          <w:color w:val="000000"/>
          <w:sz w:val="28"/>
          <w:szCs w:val="28"/>
        </w:rPr>
        <w:t>：</w:t>
      </w:r>
      <w:r w:rsidRPr="00332776">
        <w:rPr>
          <w:rFonts w:eastAsia="仿宋_GB2312" w:hint="eastAsia"/>
          <w:sz w:val="28"/>
          <w:szCs w:val="28"/>
        </w:rPr>
        <w:t xml:space="preserve">    </w:t>
      </w:r>
      <w:r w:rsidRPr="00557A17">
        <w:rPr>
          <w:rFonts w:eastAsia="仿宋_GB2312"/>
          <w:b/>
          <w:color w:val="000000"/>
          <w:sz w:val="28"/>
          <w:szCs w:val="28"/>
        </w:rPr>
        <w:t>东南大学</w:t>
      </w:r>
      <w:r w:rsidR="00937C8A">
        <w:rPr>
          <w:rFonts w:eastAsia="仿宋_GB2312" w:hint="eastAsia"/>
          <w:b/>
          <w:color w:val="000000"/>
          <w:sz w:val="28"/>
          <w:szCs w:val="28"/>
        </w:rPr>
        <w:t>2014</w:t>
      </w:r>
      <w:r w:rsidR="00937C8A">
        <w:rPr>
          <w:rFonts w:eastAsia="仿宋_GB2312" w:hint="eastAsia"/>
          <w:b/>
          <w:color w:val="000000"/>
          <w:sz w:val="28"/>
          <w:szCs w:val="28"/>
        </w:rPr>
        <w:t>年</w:t>
      </w:r>
      <w:r>
        <w:rPr>
          <w:rFonts w:eastAsia="仿宋_GB2312" w:hint="eastAsia"/>
          <w:b/>
          <w:color w:val="000000"/>
          <w:sz w:val="28"/>
          <w:szCs w:val="28"/>
        </w:rPr>
        <w:t>大学生骨干</w:t>
      </w:r>
      <w:r w:rsidRPr="00557A17">
        <w:rPr>
          <w:rFonts w:eastAsia="仿宋_GB2312"/>
          <w:b/>
          <w:color w:val="000000"/>
          <w:sz w:val="28"/>
          <w:szCs w:val="28"/>
        </w:rPr>
        <w:t>培训班学员推荐表</w:t>
      </w:r>
    </w:p>
    <w:tbl>
      <w:tblPr>
        <w:tblW w:w="802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939"/>
        <w:gridCol w:w="1044"/>
        <w:gridCol w:w="888"/>
        <w:gridCol w:w="1099"/>
        <w:gridCol w:w="968"/>
        <w:gridCol w:w="6"/>
        <w:gridCol w:w="1404"/>
        <w:gridCol w:w="1676"/>
      </w:tblGrid>
      <w:tr w:rsidR="005F5DA8" w:rsidRPr="00BC2714" w:rsidTr="000939E4">
        <w:trPr>
          <w:trHeight w:val="690"/>
          <w:jc w:val="center"/>
        </w:trPr>
        <w:tc>
          <w:tcPr>
            <w:tcW w:w="939" w:type="dxa"/>
            <w:shd w:val="clear" w:color="auto" w:fill="auto"/>
            <w:vAlign w:val="center"/>
          </w:tcPr>
          <w:p w:rsidR="005F5DA8" w:rsidRPr="00BC2714" w:rsidRDefault="005F5DA8" w:rsidP="00E758A6">
            <w:pPr>
              <w:spacing w:before="100" w:beforeAutospacing="1" w:after="100" w:afterAutospacing="1" w:line="360" w:lineRule="exact"/>
              <w:jc w:val="center"/>
              <w:rPr>
                <w:rFonts w:eastAsia="仿宋_GB2312"/>
                <w:spacing w:val="15"/>
                <w:kern w:val="0"/>
                <w:sz w:val="24"/>
              </w:rPr>
            </w:pPr>
            <w:r w:rsidRPr="00BC2714">
              <w:rPr>
                <w:rFonts w:eastAsia="仿宋_GB2312"/>
                <w:spacing w:val="15"/>
                <w:kern w:val="0"/>
                <w:sz w:val="24"/>
              </w:rPr>
              <w:t>姓名</w:t>
            </w:r>
          </w:p>
        </w:tc>
        <w:tc>
          <w:tcPr>
            <w:tcW w:w="1044" w:type="dxa"/>
            <w:shd w:val="clear" w:color="auto" w:fill="auto"/>
            <w:vAlign w:val="center"/>
          </w:tcPr>
          <w:p w:rsidR="005F5DA8" w:rsidRPr="00BC2714" w:rsidRDefault="005F5DA8" w:rsidP="00E758A6">
            <w:pPr>
              <w:spacing w:before="100" w:beforeAutospacing="1" w:after="100" w:afterAutospacing="1" w:line="360" w:lineRule="exact"/>
              <w:rPr>
                <w:rFonts w:eastAsia="仿宋_GB2312"/>
                <w:spacing w:val="15"/>
                <w:kern w:val="0"/>
                <w:sz w:val="24"/>
              </w:rPr>
            </w:pPr>
          </w:p>
        </w:tc>
        <w:tc>
          <w:tcPr>
            <w:tcW w:w="888" w:type="dxa"/>
            <w:shd w:val="clear" w:color="auto" w:fill="auto"/>
            <w:vAlign w:val="center"/>
          </w:tcPr>
          <w:p w:rsidR="005F5DA8" w:rsidRPr="00BC2714" w:rsidRDefault="005F5DA8" w:rsidP="00E758A6">
            <w:pPr>
              <w:spacing w:before="100" w:beforeAutospacing="1" w:after="100" w:afterAutospacing="1" w:line="360" w:lineRule="exact"/>
              <w:rPr>
                <w:rFonts w:eastAsia="仿宋_GB2312"/>
                <w:spacing w:val="15"/>
                <w:kern w:val="0"/>
                <w:sz w:val="24"/>
              </w:rPr>
            </w:pPr>
            <w:r w:rsidRPr="00BC2714">
              <w:rPr>
                <w:rFonts w:eastAsia="仿宋_GB2312"/>
                <w:spacing w:val="15"/>
                <w:kern w:val="0"/>
                <w:sz w:val="24"/>
              </w:rPr>
              <w:t>性别</w:t>
            </w:r>
          </w:p>
        </w:tc>
        <w:tc>
          <w:tcPr>
            <w:tcW w:w="1099" w:type="dxa"/>
            <w:shd w:val="clear" w:color="auto" w:fill="auto"/>
            <w:vAlign w:val="center"/>
          </w:tcPr>
          <w:p w:rsidR="005F5DA8" w:rsidRPr="00BC2714" w:rsidRDefault="005F5DA8" w:rsidP="00E758A6">
            <w:pPr>
              <w:spacing w:before="100" w:beforeAutospacing="1" w:after="100" w:afterAutospacing="1" w:line="360" w:lineRule="exact"/>
              <w:rPr>
                <w:rFonts w:eastAsia="仿宋_GB2312"/>
                <w:spacing w:val="15"/>
                <w:kern w:val="0"/>
                <w:sz w:val="24"/>
              </w:rPr>
            </w:pPr>
          </w:p>
        </w:tc>
        <w:tc>
          <w:tcPr>
            <w:tcW w:w="968" w:type="dxa"/>
            <w:shd w:val="clear" w:color="auto" w:fill="auto"/>
            <w:vAlign w:val="center"/>
          </w:tcPr>
          <w:p w:rsidR="005F5DA8" w:rsidRPr="00BC2714" w:rsidRDefault="005F5DA8" w:rsidP="00E758A6">
            <w:pPr>
              <w:spacing w:before="100" w:beforeAutospacing="1" w:after="100" w:afterAutospacing="1" w:line="360" w:lineRule="exact"/>
              <w:jc w:val="center"/>
              <w:rPr>
                <w:rFonts w:eastAsia="仿宋_GB2312"/>
                <w:spacing w:val="15"/>
                <w:kern w:val="0"/>
                <w:sz w:val="24"/>
              </w:rPr>
            </w:pPr>
            <w:r w:rsidRPr="00BC2714">
              <w:rPr>
                <w:rFonts w:eastAsia="仿宋_GB2312"/>
                <w:spacing w:val="15"/>
                <w:kern w:val="0"/>
                <w:sz w:val="24"/>
              </w:rPr>
              <w:t>出生年月</w:t>
            </w:r>
          </w:p>
        </w:tc>
        <w:tc>
          <w:tcPr>
            <w:tcW w:w="1410" w:type="dxa"/>
            <w:gridSpan w:val="2"/>
            <w:shd w:val="clear" w:color="auto" w:fill="auto"/>
            <w:vAlign w:val="center"/>
          </w:tcPr>
          <w:p w:rsidR="005F5DA8" w:rsidRPr="00BC2714" w:rsidRDefault="005F5DA8" w:rsidP="00E758A6">
            <w:pPr>
              <w:spacing w:before="100" w:beforeAutospacing="1" w:after="100" w:afterAutospacing="1" w:line="360" w:lineRule="exact"/>
              <w:jc w:val="center"/>
              <w:rPr>
                <w:rFonts w:eastAsia="仿宋_GB2312"/>
                <w:spacing w:val="15"/>
                <w:kern w:val="0"/>
                <w:sz w:val="24"/>
              </w:rPr>
            </w:pPr>
          </w:p>
        </w:tc>
        <w:tc>
          <w:tcPr>
            <w:tcW w:w="1676" w:type="dxa"/>
            <w:vMerge w:val="restart"/>
            <w:shd w:val="clear" w:color="auto" w:fill="auto"/>
            <w:vAlign w:val="center"/>
          </w:tcPr>
          <w:p w:rsidR="005F5DA8" w:rsidRPr="00BC2714" w:rsidRDefault="005F5DA8" w:rsidP="00E758A6">
            <w:pPr>
              <w:spacing w:before="100" w:beforeAutospacing="1" w:after="100" w:afterAutospacing="1" w:line="360" w:lineRule="exact"/>
              <w:jc w:val="center"/>
              <w:rPr>
                <w:rFonts w:eastAsia="仿宋_GB2312"/>
                <w:spacing w:val="15"/>
                <w:kern w:val="0"/>
                <w:sz w:val="24"/>
              </w:rPr>
            </w:pPr>
            <w:r w:rsidRPr="00BC2714">
              <w:rPr>
                <w:rFonts w:eastAsia="仿宋_GB2312"/>
                <w:spacing w:val="15"/>
                <w:kern w:val="0"/>
                <w:sz w:val="24"/>
              </w:rPr>
              <w:t>一寸免冠照片</w:t>
            </w:r>
          </w:p>
        </w:tc>
      </w:tr>
      <w:tr w:rsidR="005F5DA8" w:rsidRPr="00BC2714" w:rsidTr="000939E4">
        <w:trPr>
          <w:trHeight w:val="728"/>
          <w:jc w:val="center"/>
        </w:trPr>
        <w:tc>
          <w:tcPr>
            <w:tcW w:w="939" w:type="dxa"/>
            <w:shd w:val="clear" w:color="auto" w:fill="auto"/>
            <w:vAlign w:val="center"/>
          </w:tcPr>
          <w:p w:rsidR="005F5DA8" w:rsidRPr="00BC2714" w:rsidRDefault="005F5DA8" w:rsidP="00E758A6">
            <w:pPr>
              <w:spacing w:before="100" w:beforeAutospacing="1" w:after="100" w:afterAutospacing="1" w:line="360" w:lineRule="exact"/>
              <w:jc w:val="center"/>
              <w:rPr>
                <w:rFonts w:eastAsia="仿宋_GB2312"/>
                <w:spacing w:val="15"/>
                <w:kern w:val="0"/>
                <w:sz w:val="24"/>
              </w:rPr>
            </w:pPr>
            <w:r w:rsidRPr="00BC2714">
              <w:rPr>
                <w:rFonts w:eastAsia="仿宋_GB2312"/>
                <w:spacing w:val="15"/>
                <w:kern w:val="0"/>
                <w:sz w:val="24"/>
              </w:rPr>
              <w:t>民族</w:t>
            </w:r>
          </w:p>
        </w:tc>
        <w:tc>
          <w:tcPr>
            <w:tcW w:w="1044" w:type="dxa"/>
            <w:shd w:val="clear" w:color="auto" w:fill="auto"/>
            <w:vAlign w:val="center"/>
          </w:tcPr>
          <w:p w:rsidR="005F5DA8" w:rsidRPr="00BC2714" w:rsidRDefault="005F5DA8" w:rsidP="00E758A6">
            <w:pPr>
              <w:spacing w:before="100" w:beforeAutospacing="1" w:after="100" w:afterAutospacing="1" w:line="360" w:lineRule="exact"/>
              <w:rPr>
                <w:rFonts w:eastAsia="仿宋_GB2312"/>
                <w:spacing w:val="15"/>
                <w:kern w:val="0"/>
                <w:sz w:val="24"/>
              </w:rPr>
            </w:pPr>
          </w:p>
        </w:tc>
        <w:tc>
          <w:tcPr>
            <w:tcW w:w="888" w:type="dxa"/>
            <w:shd w:val="clear" w:color="auto" w:fill="auto"/>
            <w:vAlign w:val="center"/>
          </w:tcPr>
          <w:p w:rsidR="005F5DA8" w:rsidRPr="00BC2714" w:rsidRDefault="005F5DA8" w:rsidP="00E758A6">
            <w:pPr>
              <w:spacing w:before="100" w:beforeAutospacing="1" w:after="100" w:afterAutospacing="1" w:line="360" w:lineRule="exact"/>
              <w:rPr>
                <w:rFonts w:eastAsia="仿宋_GB2312"/>
                <w:spacing w:val="15"/>
                <w:kern w:val="0"/>
                <w:sz w:val="24"/>
              </w:rPr>
            </w:pPr>
            <w:r w:rsidRPr="00BC2714">
              <w:rPr>
                <w:rFonts w:eastAsia="仿宋_GB2312"/>
                <w:spacing w:val="15"/>
                <w:kern w:val="0"/>
                <w:sz w:val="24"/>
              </w:rPr>
              <w:t>籍贯</w:t>
            </w:r>
          </w:p>
        </w:tc>
        <w:tc>
          <w:tcPr>
            <w:tcW w:w="1099" w:type="dxa"/>
            <w:tcBorders>
              <w:right w:val="single" w:sz="4" w:space="0" w:color="auto"/>
            </w:tcBorders>
            <w:shd w:val="clear" w:color="auto" w:fill="auto"/>
            <w:vAlign w:val="center"/>
          </w:tcPr>
          <w:p w:rsidR="005F5DA8" w:rsidRPr="00BC2714" w:rsidRDefault="005F5DA8" w:rsidP="00E758A6">
            <w:pPr>
              <w:spacing w:before="100" w:beforeAutospacing="1" w:after="100" w:afterAutospacing="1" w:line="360" w:lineRule="exact"/>
              <w:rPr>
                <w:rFonts w:eastAsia="仿宋_GB2312"/>
                <w:spacing w:val="15"/>
                <w:kern w:val="0"/>
                <w:sz w:val="24"/>
              </w:rPr>
            </w:pPr>
          </w:p>
        </w:tc>
        <w:tc>
          <w:tcPr>
            <w:tcW w:w="968" w:type="dxa"/>
            <w:tcBorders>
              <w:left w:val="single" w:sz="4" w:space="0" w:color="auto"/>
              <w:right w:val="single" w:sz="4" w:space="0" w:color="auto"/>
            </w:tcBorders>
            <w:shd w:val="clear" w:color="auto" w:fill="auto"/>
            <w:vAlign w:val="center"/>
          </w:tcPr>
          <w:p w:rsidR="005F5DA8" w:rsidRPr="00BC2714" w:rsidRDefault="000939E4" w:rsidP="00E758A6">
            <w:pPr>
              <w:spacing w:before="100" w:beforeAutospacing="1" w:after="100" w:afterAutospacing="1" w:line="360" w:lineRule="exact"/>
              <w:jc w:val="center"/>
              <w:rPr>
                <w:rFonts w:eastAsia="仿宋_GB2312"/>
                <w:spacing w:val="15"/>
                <w:kern w:val="0"/>
                <w:sz w:val="24"/>
              </w:rPr>
            </w:pPr>
            <w:r>
              <w:rPr>
                <w:rFonts w:eastAsia="仿宋_GB2312" w:hint="eastAsia"/>
                <w:spacing w:val="15"/>
                <w:kern w:val="0"/>
                <w:sz w:val="24"/>
              </w:rPr>
              <w:t>单位</w:t>
            </w:r>
          </w:p>
        </w:tc>
        <w:tc>
          <w:tcPr>
            <w:tcW w:w="1410" w:type="dxa"/>
            <w:gridSpan w:val="2"/>
            <w:tcBorders>
              <w:left w:val="single" w:sz="4" w:space="0" w:color="auto"/>
            </w:tcBorders>
            <w:shd w:val="clear" w:color="auto" w:fill="auto"/>
            <w:vAlign w:val="center"/>
          </w:tcPr>
          <w:p w:rsidR="005F5DA8" w:rsidRPr="00BC2714" w:rsidRDefault="005F5DA8" w:rsidP="00E758A6">
            <w:pPr>
              <w:spacing w:before="100" w:beforeAutospacing="1" w:after="100" w:afterAutospacing="1" w:line="360" w:lineRule="exact"/>
              <w:jc w:val="center"/>
              <w:rPr>
                <w:rFonts w:eastAsia="仿宋_GB2312"/>
                <w:spacing w:val="15"/>
                <w:kern w:val="0"/>
                <w:sz w:val="24"/>
              </w:rPr>
            </w:pPr>
          </w:p>
        </w:tc>
        <w:tc>
          <w:tcPr>
            <w:tcW w:w="1676" w:type="dxa"/>
            <w:vMerge/>
            <w:shd w:val="clear" w:color="auto" w:fill="auto"/>
            <w:vAlign w:val="center"/>
          </w:tcPr>
          <w:p w:rsidR="005F5DA8" w:rsidRPr="00BC2714" w:rsidRDefault="005F5DA8" w:rsidP="00E758A6">
            <w:pPr>
              <w:spacing w:before="100" w:beforeAutospacing="1" w:after="100" w:afterAutospacing="1" w:line="360" w:lineRule="exact"/>
              <w:rPr>
                <w:rFonts w:eastAsia="仿宋_GB2312"/>
                <w:spacing w:val="15"/>
                <w:kern w:val="0"/>
                <w:sz w:val="24"/>
              </w:rPr>
            </w:pPr>
          </w:p>
        </w:tc>
      </w:tr>
      <w:tr w:rsidR="005F5DA8" w:rsidRPr="00BC2714" w:rsidTr="000939E4">
        <w:trPr>
          <w:trHeight w:val="977"/>
          <w:jc w:val="center"/>
        </w:trPr>
        <w:tc>
          <w:tcPr>
            <w:tcW w:w="939" w:type="dxa"/>
            <w:shd w:val="clear" w:color="auto" w:fill="auto"/>
            <w:vAlign w:val="center"/>
          </w:tcPr>
          <w:p w:rsidR="005F5DA8" w:rsidRPr="00BC2714" w:rsidRDefault="000939E4" w:rsidP="00E758A6">
            <w:pPr>
              <w:spacing w:before="100" w:beforeAutospacing="1" w:after="100" w:afterAutospacing="1" w:line="360" w:lineRule="exact"/>
              <w:jc w:val="center"/>
              <w:rPr>
                <w:rFonts w:eastAsia="仿宋_GB2312"/>
                <w:spacing w:val="15"/>
                <w:kern w:val="0"/>
                <w:sz w:val="24"/>
              </w:rPr>
            </w:pPr>
            <w:r>
              <w:rPr>
                <w:rFonts w:eastAsia="仿宋_GB2312" w:hint="eastAsia"/>
                <w:spacing w:val="15"/>
                <w:kern w:val="0"/>
                <w:sz w:val="24"/>
              </w:rPr>
              <w:t>学号</w:t>
            </w:r>
          </w:p>
        </w:tc>
        <w:tc>
          <w:tcPr>
            <w:tcW w:w="3031" w:type="dxa"/>
            <w:gridSpan w:val="3"/>
            <w:tcBorders>
              <w:right w:val="single" w:sz="4" w:space="0" w:color="auto"/>
            </w:tcBorders>
            <w:shd w:val="clear" w:color="auto" w:fill="auto"/>
            <w:vAlign w:val="center"/>
          </w:tcPr>
          <w:p w:rsidR="005F5DA8" w:rsidRPr="00BC2714" w:rsidRDefault="005F5DA8" w:rsidP="00E758A6">
            <w:pPr>
              <w:spacing w:before="100" w:beforeAutospacing="1" w:after="100" w:afterAutospacing="1" w:line="360" w:lineRule="exact"/>
              <w:rPr>
                <w:rFonts w:eastAsia="仿宋_GB2312"/>
                <w:spacing w:val="15"/>
                <w:kern w:val="0"/>
                <w:sz w:val="24"/>
              </w:rPr>
            </w:pPr>
          </w:p>
        </w:tc>
        <w:tc>
          <w:tcPr>
            <w:tcW w:w="974" w:type="dxa"/>
            <w:gridSpan w:val="2"/>
            <w:tcBorders>
              <w:left w:val="single" w:sz="4" w:space="0" w:color="auto"/>
              <w:right w:val="single" w:sz="4" w:space="0" w:color="auto"/>
            </w:tcBorders>
            <w:shd w:val="clear" w:color="auto" w:fill="auto"/>
            <w:vAlign w:val="center"/>
          </w:tcPr>
          <w:p w:rsidR="005F5DA8" w:rsidRPr="00BC2714" w:rsidRDefault="000939E4" w:rsidP="00E758A6">
            <w:pPr>
              <w:spacing w:before="100" w:beforeAutospacing="1" w:after="100" w:afterAutospacing="1" w:line="360" w:lineRule="exact"/>
              <w:jc w:val="center"/>
              <w:rPr>
                <w:rFonts w:eastAsia="仿宋_GB2312"/>
                <w:spacing w:val="15"/>
                <w:kern w:val="0"/>
                <w:sz w:val="24"/>
              </w:rPr>
            </w:pPr>
            <w:r>
              <w:rPr>
                <w:rFonts w:eastAsia="仿宋_GB2312" w:hint="eastAsia"/>
                <w:spacing w:val="15"/>
                <w:kern w:val="0"/>
                <w:sz w:val="24"/>
              </w:rPr>
              <w:t>成绩排名</w:t>
            </w:r>
          </w:p>
        </w:tc>
        <w:tc>
          <w:tcPr>
            <w:tcW w:w="1404" w:type="dxa"/>
            <w:tcBorders>
              <w:left w:val="single" w:sz="4" w:space="0" w:color="auto"/>
            </w:tcBorders>
            <w:shd w:val="clear" w:color="auto" w:fill="auto"/>
            <w:vAlign w:val="center"/>
          </w:tcPr>
          <w:p w:rsidR="005F5DA8" w:rsidRPr="00BC2714" w:rsidRDefault="005F5DA8" w:rsidP="00E758A6">
            <w:pPr>
              <w:spacing w:before="100" w:beforeAutospacing="1" w:after="100" w:afterAutospacing="1" w:line="240" w:lineRule="exact"/>
              <w:jc w:val="center"/>
              <w:rPr>
                <w:rFonts w:eastAsia="仿宋_GB2312"/>
                <w:spacing w:val="15"/>
                <w:kern w:val="0"/>
                <w:sz w:val="24"/>
              </w:rPr>
            </w:pPr>
          </w:p>
        </w:tc>
        <w:tc>
          <w:tcPr>
            <w:tcW w:w="1676" w:type="dxa"/>
            <w:vMerge/>
            <w:shd w:val="clear" w:color="auto" w:fill="auto"/>
            <w:vAlign w:val="center"/>
          </w:tcPr>
          <w:p w:rsidR="005F5DA8" w:rsidRPr="00BC2714" w:rsidRDefault="005F5DA8" w:rsidP="00E758A6">
            <w:pPr>
              <w:spacing w:before="100" w:beforeAutospacing="1" w:after="100" w:afterAutospacing="1" w:line="360" w:lineRule="exact"/>
              <w:rPr>
                <w:rFonts w:eastAsia="仿宋_GB2312"/>
                <w:spacing w:val="15"/>
                <w:kern w:val="0"/>
                <w:sz w:val="24"/>
              </w:rPr>
            </w:pPr>
          </w:p>
        </w:tc>
      </w:tr>
      <w:tr w:rsidR="005F5DA8" w:rsidRPr="00BC2714" w:rsidTr="00E758A6">
        <w:trPr>
          <w:trHeight w:val="1127"/>
          <w:jc w:val="center"/>
        </w:trPr>
        <w:tc>
          <w:tcPr>
            <w:tcW w:w="939" w:type="dxa"/>
            <w:shd w:val="clear" w:color="auto" w:fill="auto"/>
            <w:vAlign w:val="center"/>
          </w:tcPr>
          <w:p w:rsidR="005F5DA8" w:rsidRPr="00BC2714" w:rsidRDefault="000939E4" w:rsidP="00E758A6">
            <w:pPr>
              <w:widowControl/>
              <w:spacing w:before="100" w:beforeAutospacing="1" w:after="100" w:afterAutospacing="1" w:line="360" w:lineRule="exact"/>
              <w:jc w:val="center"/>
              <w:rPr>
                <w:rFonts w:eastAsia="仿宋_GB2312"/>
                <w:spacing w:val="15"/>
                <w:kern w:val="0"/>
                <w:sz w:val="24"/>
              </w:rPr>
            </w:pPr>
            <w:r>
              <w:rPr>
                <w:rFonts w:eastAsia="仿宋_GB2312" w:hint="eastAsia"/>
                <w:spacing w:val="15"/>
                <w:kern w:val="0"/>
                <w:sz w:val="24"/>
              </w:rPr>
              <w:t>爱好特长</w:t>
            </w:r>
          </w:p>
        </w:tc>
        <w:tc>
          <w:tcPr>
            <w:tcW w:w="7085" w:type="dxa"/>
            <w:gridSpan w:val="7"/>
            <w:shd w:val="clear" w:color="auto" w:fill="auto"/>
            <w:vAlign w:val="center"/>
          </w:tcPr>
          <w:p w:rsidR="005F5DA8" w:rsidRPr="00BC2714" w:rsidRDefault="005F5DA8" w:rsidP="00E758A6">
            <w:pPr>
              <w:widowControl/>
              <w:spacing w:before="100" w:beforeAutospacing="1" w:after="100" w:afterAutospacing="1" w:line="360" w:lineRule="exact"/>
              <w:rPr>
                <w:rFonts w:eastAsia="仿宋_GB2312"/>
                <w:spacing w:val="15"/>
                <w:kern w:val="0"/>
                <w:sz w:val="24"/>
              </w:rPr>
            </w:pPr>
          </w:p>
        </w:tc>
      </w:tr>
      <w:tr w:rsidR="005F5DA8" w:rsidRPr="00BC2714" w:rsidTr="000939E4">
        <w:trPr>
          <w:trHeight w:val="2951"/>
          <w:jc w:val="center"/>
        </w:trPr>
        <w:tc>
          <w:tcPr>
            <w:tcW w:w="939" w:type="dxa"/>
            <w:shd w:val="clear" w:color="auto" w:fill="auto"/>
            <w:vAlign w:val="center"/>
          </w:tcPr>
          <w:p w:rsidR="005F5DA8" w:rsidRPr="00BC2714" w:rsidRDefault="005F5DA8" w:rsidP="00E758A6">
            <w:pPr>
              <w:widowControl/>
              <w:spacing w:before="100" w:beforeAutospacing="1" w:after="100" w:afterAutospacing="1" w:line="360" w:lineRule="exact"/>
              <w:jc w:val="center"/>
              <w:rPr>
                <w:rFonts w:eastAsia="仿宋_GB2312"/>
                <w:spacing w:val="15"/>
                <w:kern w:val="0"/>
                <w:sz w:val="24"/>
              </w:rPr>
            </w:pPr>
            <w:r w:rsidRPr="00BC2714">
              <w:rPr>
                <w:rFonts w:eastAsia="仿宋_GB2312"/>
                <w:spacing w:val="15"/>
                <w:kern w:val="0"/>
                <w:sz w:val="24"/>
              </w:rPr>
              <w:t>历任职务</w:t>
            </w:r>
          </w:p>
        </w:tc>
        <w:tc>
          <w:tcPr>
            <w:tcW w:w="7085" w:type="dxa"/>
            <w:gridSpan w:val="7"/>
            <w:shd w:val="clear" w:color="auto" w:fill="auto"/>
            <w:vAlign w:val="center"/>
          </w:tcPr>
          <w:p w:rsidR="005F5DA8" w:rsidRPr="00BC2714" w:rsidRDefault="005F5DA8" w:rsidP="00E758A6">
            <w:pPr>
              <w:widowControl/>
              <w:spacing w:before="100" w:beforeAutospacing="1" w:after="100" w:afterAutospacing="1" w:line="360" w:lineRule="exact"/>
              <w:rPr>
                <w:rFonts w:eastAsia="仿宋_GB2312"/>
                <w:spacing w:val="15"/>
                <w:kern w:val="0"/>
                <w:sz w:val="24"/>
              </w:rPr>
            </w:pPr>
          </w:p>
          <w:p w:rsidR="005F5DA8" w:rsidRPr="00BC2714" w:rsidRDefault="005F5DA8" w:rsidP="00E758A6">
            <w:pPr>
              <w:widowControl/>
              <w:spacing w:before="100" w:beforeAutospacing="1" w:after="100" w:afterAutospacing="1" w:line="360" w:lineRule="exact"/>
              <w:rPr>
                <w:rFonts w:eastAsia="仿宋_GB2312"/>
                <w:spacing w:val="15"/>
                <w:kern w:val="0"/>
                <w:sz w:val="24"/>
              </w:rPr>
            </w:pPr>
          </w:p>
        </w:tc>
      </w:tr>
      <w:tr w:rsidR="005F5DA8" w:rsidRPr="00BC2714" w:rsidTr="000939E4">
        <w:trPr>
          <w:trHeight w:val="2824"/>
          <w:jc w:val="center"/>
        </w:trPr>
        <w:tc>
          <w:tcPr>
            <w:tcW w:w="939" w:type="dxa"/>
            <w:shd w:val="clear" w:color="auto" w:fill="auto"/>
            <w:vAlign w:val="center"/>
          </w:tcPr>
          <w:p w:rsidR="005F5DA8" w:rsidRPr="00BC2714" w:rsidRDefault="005F5DA8" w:rsidP="00E758A6">
            <w:pPr>
              <w:widowControl/>
              <w:spacing w:before="100" w:beforeAutospacing="1" w:after="100" w:afterAutospacing="1" w:line="360" w:lineRule="exact"/>
              <w:jc w:val="center"/>
              <w:rPr>
                <w:rFonts w:eastAsia="仿宋_GB2312"/>
                <w:spacing w:val="15"/>
                <w:kern w:val="0"/>
                <w:sz w:val="24"/>
              </w:rPr>
            </w:pPr>
            <w:r w:rsidRPr="00BC2714">
              <w:rPr>
                <w:rFonts w:eastAsia="仿宋_GB2312"/>
                <w:spacing w:val="15"/>
                <w:kern w:val="0"/>
                <w:sz w:val="24"/>
              </w:rPr>
              <w:t>奖励情况</w:t>
            </w:r>
          </w:p>
        </w:tc>
        <w:tc>
          <w:tcPr>
            <w:tcW w:w="7085" w:type="dxa"/>
            <w:gridSpan w:val="7"/>
            <w:shd w:val="clear" w:color="auto" w:fill="auto"/>
            <w:vAlign w:val="center"/>
          </w:tcPr>
          <w:p w:rsidR="005F5DA8" w:rsidRPr="00BC2714" w:rsidRDefault="005F5DA8" w:rsidP="00E758A6">
            <w:pPr>
              <w:widowControl/>
              <w:spacing w:before="100" w:beforeAutospacing="1" w:after="100" w:afterAutospacing="1" w:line="360" w:lineRule="exact"/>
              <w:rPr>
                <w:rFonts w:eastAsia="仿宋_GB2312"/>
                <w:spacing w:val="15"/>
                <w:kern w:val="0"/>
                <w:sz w:val="24"/>
              </w:rPr>
            </w:pPr>
          </w:p>
          <w:p w:rsidR="005F5DA8" w:rsidRPr="00BC2714" w:rsidRDefault="005F5DA8" w:rsidP="00E758A6">
            <w:pPr>
              <w:widowControl/>
              <w:spacing w:before="100" w:beforeAutospacing="1" w:after="100" w:afterAutospacing="1" w:line="360" w:lineRule="exact"/>
              <w:rPr>
                <w:rFonts w:eastAsia="仿宋_GB2312"/>
                <w:spacing w:val="15"/>
                <w:kern w:val="0"/>
                <w:sz w:val="24"/>
              </w:rPr>
            </w:pPr>
          </w:p>
        </w:tc>
      </w:tr>
      <w:tr w:rsidR="005F5DA8" w:rsidRPr="00BC2714" w:rsidTr="000939E4">
        <w:trPr>
          <w:trHeight w:val="3524"/>
          <w:jc w:val="center"/>
        </w:trPr>
        <w:tc>
          <w:tcPr>
            <w:tcW w:w="939" w:type="dxa"/>
            <w:shd w:val="clear" w:color="auto" w:fill="auto"/>
            <w:vAlign w:val="center"/>
          </w:tcPr>
          <w:p w:rsidR="005F5DA8" w:rsidRPr="00BC2714" w:rsidRDefault="005F5DA8" w:rsidP="00E758A6">
            <w:pPr>
              <w:widowControl/>
              <w:spacing w:before="100" w:beforeAutospacing="1" w:after="100" w:afterAutospacing="1" w:line="360" w:lineRule="exact"/>
              <w:jc w:val="center"/>
              <w:rPr>
                <w:rFonts w:eastAsia="仿宋_GB2312"/>
                <w:spacing w:val="15"/>
                <w:kern w:val="0"/>
                <w:sz w:val="24"/>
              </w:rPr>
            </w:pPr>
            <w:r w:rsidRPr="00BC2714">
              <w:rPr>
                <w:rFonts w:eastAsia="仿宋_GB2312"/>
                <w:spacing w:val="15"/>
                <w:kern w:val="0"/>
                <w:sz w:val="24"/>
              </w:rPr>
              <w:t>社会工作情况</w:t>
            </w:r>
          </w:p>
        </w:tc>
        <w:tc>
          <w:tcPr>
            <w:tcW w:w="7085" w:type="dxa"/>
            <w:gridSpan w:val="7"/>
            <w:shd w:val="clear" w:color="auto" w:fill="auto"/>
            <w:vAlign w:val="center"/>
          </w:tcPr>
          <w:p w:rsidR="005F5DA8" w:rsidRPr="00BC2714" w:rsidRDefault="005F5DA8" w:rsidP="00E758A6">
            <w:pPr>
              <w:widowControl/>
              <w:spacing w:before="100" w:beforeAutospacing="1" w:after="100" w:afterAutospacing="1" w:line="360" w:lineRule="exact"/>
              <w:rPr>
                <w:rFonts w:eastAsia="仿宋_GB2312"/>
                <w:spacing w:val="15"/>
                <w:kern w:val="0"/>
                <w:sz w:val="24"/>
              </w:rPr>
            </w:pPr>
          </w:p>
          <w:p w:rsidR="005F5DA8" w:rsidRPr="00BC2714" w:rsidRDefault="005F5DA8" w:rsidP="00E758A6">
            <w:pPr>
              <w:widowControl/>
              <w:spacing w:before="100" w:beforeAutospacing="1" w:after="100" w:afterAutospacing="1" w:line="360" w:lineRule="exact"/>
              <w:rPr>
                <w:rFonts w:eastAsia="仿宋_GB2312"/>
                <w:spacing w:val="15"/>
                <w:kern w:val="0"/>
                <w:sz w:val="24"/>
              </w:rPr>
            </w:pPr>
          </w:p>
          <w:p w:rsidR="005F5DA8" w:rsidRPr="00BC2714" w:rsidRDefault="005F5DA8" w:rsidP="00E758A6">
            <w:pPr>
              <w:widowControl/>
              <w:spacing w:before="100" w:beforeAutospacing="1" w:after="100" w:afterAutospacing="1" w:line="360" w:lineRule="exact"/>
              <w:rPr>
                <w:rFonts w:eastAsia="仿宋_GB2312"/>
                <w:spacing w:val="15"/>
                <w:kern w:val="0"/>
                <w:sz w:val="24"/>
              </w:rPr>
            </w:pPr>
          </w:p>
        </w:tc>
      </w:tr>
      <w:tr w:rsidR="005F5DA8" w:rsidRPr="00BC2714" w:rsidTr="000939E4">
        <w:trPr>
          <w:trHeight w:val="4522"/>
          <w:jc w:val="center"/>
        </w:trPr>
        <w:tc>
          <w:tcPr>
            <w:tcW w:w="939" w:type="dxa"/>
            <w:shd w:val="clear" w:color="auto" w:fill="auto"/>
            <w:vAlign w:val="center"/>
          </w:tcPr>
          <w:p w:rsidR="005F5DA8" w:rsidRPr="00BC2714" w:rsidRDefault="005F5DA8" w:rsidP="00E758A6">
            <w:pPr>
              <w:widowControl/>
              <w:spacing w:before="100" w:beforeAutospacing="1" w:after="100" w:afterAutospacing="1" w:line="360" w:lineRule="exact"/>
              <w:jc w:val="center"/>
              <w:rPr>
                <w:rFonts w:eastAsia="仿宋_GB2312"/>
                <w:spacing w:val="15"/>
                <w:kern w:val="0"/>
                <w:sz w:val="24"/>
              </w:rPr>
            </w:pPr>
            <w:r w:rsidRPr="00BC2714">
              <w:rPr>
                <w:rFonts w:eastAsia="仿宋_GB2312"/>
                <w:spacing w:val="15"/>
                <w:kern w:val="0"/>
                <w:sz w:val="24"/>
              </w:rPr>
              <w:lastRenderedPageBreak/>
              <w:t>支部民主评议情况</w:t>
            </w:r>
          </w:p>
        </w:tc>
        <w:tc>
          <w:tcPr>
            <w:tcW w:w="7085" w:type="dxa"/>
            <w:gridSpan w:val="7"/>
            <w:shd w:val="clear" w:color="auto" w:fill="auto"/>
            <w:vAlign w:val="center"/>
          </w:tcPr>
          <w:p w:rsidR="005F5DA8" w:rsidRPr="00BC2714" w:rsidRDefault="005F5DA8" w:rsidP="00E758A6">
            <w:pPr>
              <w:widowControl/>
              <w:spacing w:before="100" w:beforeAutospacing="1" w:after="100" w:afterAutospacing="1" w:line="360" w:lineRule="exact"/>
              <w:rPr>
                <w:rFonts w:eastAsia="仿宋_GB2312"/>
                <w:spacing w:val="15"/>
                <w:kern w:val="0"/>
                <w:sz w:val="24"/>
              </w:rPr>
            </w:pPr>
            <w:r w:rsidRPr="00BC2714">
              <w:rPr>
                <w:rFonts w:eastAsia="仿宋_GB2312"/>
                <w:spacing w:val="15"/>
                <w:kern w:val="0"/>
                <w:sz w:val="24"/>
              </w:rPr>
              <w:t>主要优点：</w:t>
            </w:r>
          </w:p>
          <w:p w:rsidR="005F5DA8" w:rsidRDefault="005F5DA8" w:rsidP="00E758A6">
            <w:pPr>
              <w:widowControl/>
              <w:spacing w:before="100" w:beforeAutospacing="1" w:after="100" w:afterAutospacing="1" w:line="360" w:lineRule="exact"/>
              <w:rPr>
                <w:rFonts w:eastAsia="仿宋_GB2312"/>
                <w:spacing w:val="15"/>
                <w:kern w:val="0"/>
                <w:sz w:val="24"/>
              </w:rPr>
            </w:pPr>
          </w:p>
          <w:p w:rsidR="000939E4" w:rsidRPr="00BC2714" w:rsidRDefault="000939E4" w:rsidP="00E758A6">
            <w:pPr>
              <w:widowControl/>
              <w:spacing w:before="100" w:beforeAutospacing="1" w:after="100" w:afterAutospacing="1" w:line="360" w:lineRule="exact"/>
              <w:rPr>
                <w:rFonts w:eastAsia="仿宋_GB2312"/>
                <w:spacing w:val="15"/>
                <w:kern w:val="0"/>
                <w:sz w:val="24"/>
              </w:rPr>
            </w:pPr>
          </w:p>
          <w:p w:rsidR="005F5DA8" w:rsidRPr="00BC2714" w:rsidRDefault="005F5DA8" w:rsidP="00E758A6">
            <w:pPr>
              <w:widowControl/>
              <w:spacing w:before="100" w:beforeAutospacing="1" w:after="100" w:afterAutospacing="1" w:line="360" w:lineRule="exact"/>
              <w:rPr>
                <w:rFonts w:eastAsia="仿宋_GB2312"/>
                <w:spacing w:val="15"/>
                <w:kern w:val="0"/>
                <w:sz w:val="24"/>
              </w:rPr>
            </w:pPr>
            <w:r w:rsidRPr="00BC2714">
              <w:rPr>
                <w:rFonts w:eastAsia="仿宋_GB2312"/>
                <w:spacing w:val="15"/>
                <w:kern w:val="0"/>
                <w:sz w:val="24"/>
              </w:rPr>
              <w:t>存在的不足：</w:t>
            </w:r>
          </w:p>
          <w:p w:rsidR="005F5DA8" w:rsidRDefault="005F5DA8" w:rsidP="00E758A6">
            <w:pPr>
              <w:widowControl/>
              <w:spacing w:before="100" w:beforeAutospacing="1" w:after="100" w:afterAutospacing="1" w:line="360" w:lineRule="exact"/>
              <w:rPr>
                <w:rFonts w:eastAsia="仿宋_GB2312"/>
                <w:spacing w:val="15"/>
                <w:kern w:val="0"/>
                <w:sz w:val="24"/>
              </w:rPr>
            </w:pPr>
          </w:p>
          <w:p w:rsidR="000939E4" w:rsidRPr="00BC2714" w:rsidRDefault="000939E4" w:rsidP="00E758A6">
            <w:pPr>
              <w:widowControl/>
              <w:spacing w:before="100" w:beforeAutospacing="1" w:after="100" w:afterAutospacing="1" w:line="360" w:lineRule="exact"/>
              <w:rPr>
                <w:rFonts w:eastAsia="仿宋_GB2312"/>
                <w:spacing w:val="15"/>
                <w:kern w:val="0"/>
                <w:sz w:val="24"/>
              </w:rPr>
            </w:pPr>
          </w:p>
          <w:p w:rsidR="005F5DA8" w:rsidRPr="00BC2714" w:rsidRDefault="005F5DA8" w:rsidP="00E758A6">
            <w:pPr>
              <w:widowControl/>
              <w:spacing w:before="100" w:beforeAutospacing="1" w:after="100" w:afterAutospacing="1" w:line="360" w:lineRule="exact"/>
              <w:rPr>
                <w:rFonts w:eastAsia="仿宋_GB2312"/>
                <w:spacing w:val="15"/>
                <w:kern w:val="0"/>
                <w:sz w:val="24"/>
              </w:rPr>
            </w:pPr>
            <w:r w:rsidRPr="00BC2714">
              <w:rPr>
                <w:rFonts w:eastAsia="仿宋_GB2312"/>
                <w:spacing w:val="15"/>
                <w:kern w:val="0"/>
                <w:sz w:val="24"/>
              </w:rPr>
              <w:t>召集人（签名）：</w:t>
            </w:r>
            <w:r w:rsidRPr="00BC2714">
              <w:rPr>
                <w:rFonts w:eastAsia="仿宋_GB2312"/>
                <w:spacing w:val="15"/>
                <w:kern w:val="0"/>
                <w:sz w:val="24"/>
              </w:rPr>
              <w:t xml:space="preserve">          </w:t>
            </w:r>
            <w:r w:rsidRPr="00BC2714">
              <w:rPr>
                <w:rFonts w:eastAsia="仿宋_GB2312"/>
                <w:spacing w:val="15"/>
                <w:kern w:val="0"/>
                <w:sz w:val="24"/>
              </w:rPr>
              <w:t>评议人（签名）：</w:t>
            </w:r>
          </w:p>
        </w:tc>
      </w:tr>
      <w:tr w:rsidR="000939E4" w:rsidRPr="00BC2714" w:rsidTr="000939E4">
        <w:trPr>
          <w:jc w:val="center"/>
        </w:trPr>
        <w:tc>
          <w:tcPr>
            <w:tcW w:w="3970" w:type="dxa"/>
            <w:gridSpan w:val="4"/>
            <w:shd w:val="clear" w:color="auto" w:fill="auto"/>
            <w:vAlign w:val="center"/>
          </w:tcPr>
          <w:p w:rsidR="000939E4" w:rsidRPr="00BC2714" w:rsidRDefault="000939E4" w:rsidP="00E758A6">
            <w:pPr>
              <w:widowControl/>
              <w:spacing w:before="100" w:beforeAutospacing="1" w:after="100" w:afterAutospacing="1" w:line="360" w:lineRule="exact"/>
              <w:jc w:val="center"/>
              <w:rPr>
                <w:rFonts w:eastAsia="仿宋_GB2312"/>
                <w:spacing w:val="15"/>
                <w:kern w:val="0"/>
                <w:sz w:val="24"/>
              </w:rPr>
            </w:pPr>
            <w:r>
              <w:rPr>
                <w:rFonts w:eastAsia="仿宋_GB2312" w:hint="eastAsia"/>
                <w:spacing w:val="15"/>
                <w:kern w:val="0"/>
                <w:sz w:val="24"/>
              </w:rPr>
              <w:t>所在学生组织（</w:t>
            </w:r>
            <w:r w:rsidR="00A11C4A">
              <w:rPr>
                <w:rFonts w:eastAsia="仿宋_GB2312" w:hint="eastAsia"/>
                <w:spacing w:val="15"/>
                <w:kern w:val="0"/>
                <w:sz w:val="24"/>
              </w:rPr>
              <w:t>或</w:t>
            </w:r>
            <w:r>
              <w:rPr>
                <w:rFonts w:eastAsia="仿宋_GB2312" w:hint="eastAsia"/>
                <w:spacing w:val="15"/>
                <w:kern w:val="0"/>
                <w:sz w:val="24"/>
              </w:rPr>
              <w:t>团支部）</w:t>
            </w:r>
            <w:r w:rsidRPr="00BC2714">
              <w:rPr>
                <w:rFonts w:eastAsia="仿宋_GB2312"/>
                <w:spacing w:val="15"/>
                <w:kern w:val="0"/>
                <w:sz w:val="24"/>
              </w:rPr>
              <w:t>意见</w:t>
            </w:r>
          </w:p>
        </w:tc>
        <w:tc>
          <w:tcPr>
            <w:tcW w:w="4054" w:type="dxa"/>
            <w:gridSpan w:val="4"/>
            <w:shd w:val="clear" w:color="auto" w:fill="auto"/>
            <w:vAlign w:val="center"/>
          </w:tcPr>
          <w:p w:rsidR="000939E4" w:rsidRPr="00BC2714" w:rsidRDefault="000939E4" w:rsidP="00E758A6">
            <w:pPr>
              <w:widowControl/>
              <w:spacing w:before="100" w:beforeAutospacing="1" w:after="100" w:afterAutospacing="1" w:line="360" w:lineRule="exact"/>
              <w:jc w:val="center"/>
              <w:rPr>
                <w:rFonts w:eastAsia="仿宋_GB2312"/>
                <w:spacing w:val="15"/>
                <w:kern w:val="0"/>
                <w:sz w:val="24"/>
              </w:rPr>
            </w:pPr>
            <w:r>
              <w:rPr>
                <w:rFonts w:eastAsia="仿宋_GB2312" w:hint="eastAsia"/>
                <w:spacing w:val="15"/>
                <w:kern w:val="0"/>
                <w:sz w:val="24"/>
              </w:rPr>
              <w:t>院系</w:t>
            </w:r>
            <w:r w:rsidRPr="00BC2714">
              <w:rPr>
                <w:rFonts w:eastAsia="仿宋_GB2312"/>
                <w:spacing w:val="15"/>
                <w:kern w:val="0"/>
                <w:sz w:val="24"/>
              </w:rPr>
              <w:t>团委意见</w:t>
            </w:r>
          </w:p>
        </w:tc>
      </w:tr>
      <w:tr w:rsidR="000939E4" w:rsidRPr="00BC2714" w:rsidTr="000939E4">
        <w:trPr>
          <w:trHeight w:val="2848"/>
          <w:jc w:val="center"/>
        </w:trPr>
        <w:tc>
          <w:tcPr>
            <w:tcW w:w="3970" w:type="dxa"/>
            <w:gridSpan w:val="4"/>
            <w:shd w:val="clear" w:color="auto" w:fill="auto"/>
            <w:vAlign w:val="bottom"/>
          </w:tcPr>
          <w:p w:rsidR="000939E4" w:rsidRPr="00BC2714" w:rsidRDefault="000939E4" w:rsidP="000939E4">
            <w:pPr>
              <w:widowControl/>
              <w:spacing w:before="100" w:beforeAutospacing="1" w:after="100" w:afterAutospacing="1" w:line="360" w:lineRule="exact"/>
              <w:ind w:firstLineChars="150" w:firstLine="405"/>
              <w:rPr>
                <w:rFonts w:eastAsia="仿宋_GB2312"/>
                <w:spacing w:val="15"/>
                <w:kern w:val="0"/>
                <w:sz w:val="24"/>
              </w:rPr>
            </w:pPr>
            <w:r w:rsidRPr="00BC2714">
              <w:rPr>
                <w:rFonts w:eastAsia="仿宋_GB2312"/>
                <w:spacing w:val="15"/>
                <w:kern w:val="0"/>
                <w:sz w:val="24"/>
              </w:rPr>
              <w:t>签名：</w:t>
            </w:r>
            <w:r>
              <w:rPr>
                <w:rFonts w:eastAsia="仿宋_GB2312" w:hint="eastAsia"/>
                <w:spacing w:val="15"/>
                <w:kern w:val="0"/>
                <w:sz w:val="24"/>
              </w:rPr>
              <w:t xml:space="preserve">        </w:t>
            </w:r>
            <w:r>
              <w:rPr>
                <w:rFonts w:eastAsia="仿宋_GB2312" w:hint="eastAsia"/>
                <w:spacing w:val="15"/>
                <w:kern w:val="0"/>
                <w:sz w:val="24"/>
              </w:rPr>
              <w:t>盖章：</w:t>
            </w:r>
          </w:p>
          <w:p w:rsidR="000939E4" w:rsidRPr="00BC2714" w:rsidRDefault="000939E4" w:rsidP="00E758A6">
            <w:pPr>
              <w:widowControl/>
              <w:spacing w:before="100" w:beforeAutospacing="1" w:after="100" w:afterAutospacing="1" w:line="360" w:lineRule="exact"/>
              <w:jc w:val="center"/>
              <w:rPr>
                <w:rFonts w:eastAsia="仿宋_GB2312"/>
                <w:spacing w:val="15"/>
                <w:kern w:val="0"/>
                <w:sz w:val="24"/>
              </w:rPr>
            </w:pPr>
            <w:r w:rsidRPr="00BC2714">
              <w:rPr>
                <w:rFonts w:eastAsia="仿宋_GB2312"/>
                <w:spacing w:val="15"/>
                <w:kern w:val="0"/>
                <w:sz w:val="24"/>
              </w:rPr>
              <w:t>年</w:t>
            </w:r>
            <w:r w:rsidRPr="00BC2714">
              <w:rPr>
                <w:rFonts w:eastAsia="仿宋_GB2312"/>
                <w:spacing w:val="15"/>
                <w:kern w:val="0"/>
                <w:sz w:val="24"/>
              </w:rPr>
              <w:t xml:space="preserve">  </w:t>
            </w:r>
            <w:r w:rsidRPr="00BC2714">
              <w:rPr>
                <w:rFonts w:eastAsia="仿宋_GB2312"/>
                <w:spacing w:val="15"/>
                <w:kern w:val="0"/>
                <w:sz w:val="24"/>
              </w:rPr>
              <w:t>月</w:t>
            </w:r>
            <w:r w:rsidRPr="00BC2714">
              <w:rPr>
                <w:rFonts w:eastAsia="仿宋_GB2312"/>
                <w:spacing w:val="15"/>
                <w:kern w:val="0"/>
                <w:sz w:val="24"/>
              </w:rPr>
              <w:t xml:space="preserve">  </w:t>
            </w:r>
            <w:r w:rsidRPr="00BC2714">
              <w:rPr>
                <w:rFonts w:eastAsia="仿宋_GB2312"/>
                <w:spacing w:val="15"/>
                <w:kern w:val="0"/>
                <w:sz w:val="24"/>
              </w:rPr>
              <w:t>日</w:t>
            </w:r>
          </w:p>
        </w:tc>
        <w:tc>
          <w:tcPr>
            <w:tcW w:w="4054" w:type="dxa"/>
            <w:gridSpan w:val="4"/>
            <w:shd w:val="clear" w:color="auto" w:fill="auto"/>
            <w:vAlign w:val="bottom"/>
          </w:tcPr>
          <w:p w:rsidR="000939E4" w:rsidRPr="00BC2714" w:rsidRDefault="000939E4" w:rsidP="000939E4">
            <w:pPr>
              <w:widowControl/>
              <w:spacing w:before="100" w:beforeAutospacing="1" w:after="100" w:afterAutospacing="1" w:line="360" w:lineRule="exact"/>
              <w:ind w:firstLineChars="200" w:firstLine="540"/>
              <w:rPr>
                <w:rFonts w:eastAsia="仿宋_GB2312"/>
                <w:spacing w:val="15"/>
                <w:kern w:val="0"/>
                <w:sz w:val="24"/>
              </w:rPr>
            </w:pPr>
            <w:r w:rsidRPr="00BC2714">
              <w:rPr>
                <w:rFonts w:eastAsia="仿宋_GB2312"/>
                <w:spacing w:val="15"/>
                <w:kern w:val="0"/>
                <w:sz w:val="24"/>
              </w:rPr>
              <w:t>签名</w:t>
            </w:r>
            <w:r>
              <w:rPr>
                <w:rFonts w:eastAsia="仿宋_GB2312" w:hint="eastAsia"/>
                <w:spacing w:val="15"/>
                <w:kern w:val="0"/>
                <w:sz w:val="24"/>
              </w:rPr>
              <w:t>：</w:t>
            </w:r>
            <w:r>
              <w:rPr>
                <w:rFonts w:eastAsia="仿宋_GB2312" w:hint="eastAsia"/>
                <w:spacing w:val="15"/>
                <w:kern w:val="0"/>
                <w:sz w:val="24"/>
              </w:rPr>
              <w:t xml:space="preserve">       </w:t>
            </w:r>
            <w:r w:rsidRPr="00BC2714">
              <w:rPr>
                <w:rFonts w:eastAsia="仿宋_GB2312"/>
                <w:spacing w:val="15"/>
                <w:kern w:val="0"/>
                <w:sz w:val="24"/>
              </w:rPr>
              <w:t>盖章：</w:t>
            </w:r>
          </w:p>
          <w:p w:rsidR="000939E4" w:rsidRPr="00BC2714" w:rsidRDefault="000939E4" w:rsidP="00E758A6">
            <w:pPr>
              <w:widowControl/>
              <w:spacing w:before="100" w:beforeAutospacing="1" w:after="100" w:afterAutospacing="1" w:line="360" w:lineRule="exact"/>
              <w:ind w:left="1890" w:hangingChars="700" w:hanging="1890"/>
              <w:jc w:val="center"/>
              <w:rPr>
                <w:rFonts w:eastAsia="仿宋_GB2312"/>
                <w:spacing w:val="15"/>
                <w:kern w:val="0"/>
                <w:sz w:val="24"/>
              </w:rPr>
            </w:pPr>
            <w:r w:rsidRPr="00BC2714">
              <w:rPr>
                <w:rFonts w:eastAsia="仿宋_GB2312"/>
                <w:spacing w:val="15"/>
                <w:kern w:val="0"/>
                <w:sz w:val="24"/>
              </w:rPr>
              <w:t>年</w:t>
            </w:r>
            <w:r w:rsidRPr="00BC2714">
              <w:rPr>
                <w:rFonts w:eastAsia="仿宋_GB2312"/>
                <w:spacing w:val="15"/>
                <w:kern w:val="0"/>
                <w:sz w:val="24"/>
              </w:rPr>
              <w:t xml:space="preserve">  </w:t>
            </w:r>
            <w:r w:rsidRPr="00BC2714">
              <w:rPr>
                <w:rFonts w:eastAsia="仿宋_GB2312"/>
                <w:spacing w:val="15"/>
                <w:kern w:val="0"/>
                <w:sz w:val="24"/>
              </w:rPr>
              <w:t>月</w:t>
            </w:r>
            <w:r w:rsidRPr="00BC2714">
              <w:rPr>
                <w:rFonts w:eastAsia="仿宋_GB2312"/>
                <w:spacing w:val="15"/>
                <w:kern w:val="0"/>
                <w:sz w:val="24"/>
              </w:rPr>
              <w:t xml:space="preserve"> </w:t>
            </w:r>
            <w:r>
              <w:rPr>
                <w:rFonts w:eastAsia="仿宋_GB2312" w:hint="eastAsia"/>
                <w:spacing w:val="15"/>
                <w:kern w:val="0"/>
                <w:sz w:val="24"/>
              </w:rPr>
              <w:t xml:space="preserve"> </w:t>
            </w:r>
            <w:r w:rsidRPr="00BC2714">
              <w:rPr>
                <w:rFonts w:eastAsia="仿宋_GB2312"/>
                <w:spacing w:val="15"/>
                <w:kern w:val="0"/>
                <w:sz w:val="24"/>
              </w:rPr>
              <w:t>日</w:t>
            </w:r>
          </w:p>
        </w:tc>
      </w:tr>
      <w:tr w:rsidR="005F5DA8" w:rsidRPr="00BC2714" w:rsidTr="000939E4">
        <w:trPr>
          <w:trHeight w:val="989"/>
          <w:jc w:val="center"/>
        </w:trPr>
        <w:tc>
          <w:tcPr>
            <w:tcW w:w="3970" w:type="dxa"/>
            <w:gridSpan w:val="4"/>
            <w:shd w:val="clear" w:color="auto" w:fill="auto"/>
            <w:vAlign w:val="center"/>
          </w:tcPr>
          <w:p w:rsidR="005F5DA8" w:rsidRPr="00BC2714" w:rsidRDefault="005F5DA8" w:rsidP="00E758A6">
            <w:pPr>
              <w:widowControl/>
              <w:spacing w:before="100" w:beforeAutospacing="1" w:after="100" w:afterAutospacing="1" w:line="360" w:lineRule="exact"/>
              <w:rPr>
                <w:rFonts w:eastAsia="仿宋_GB2312"/>
                <w:spacing w:val="15"/>
                <w:kern w:val="0"/>
                <w:sz w:val="24"/>
              </w:rPr>
            </w:pPr>
            <w:r w:rsidRPr="00BC2714">
              <w:rPr>
                <w:rFonts w:eastAsia="仿宋_GB2312"/>
                <w:spacing w:val="15"/>
                <w:kern w:val="0"/>
                <w:sz w:val="24"/>
              </w:rPr>
              <w:t>院内公示结果</w:t>
            </w:r>
          </w:p>
        </w:tc>
        <w:tc>
          <w:tcPr>
            <w:tcW w:w="4054" w:type="dxa"/>
            <w:gridSpan w:val="4"/>
            <w:shd w:val="clear" w:color="auto" w:fill="auto"/>
            <w:vAlign w:val="center"/>
          </w:tcPr>
          <w:p w:rsidR="005F5DA8" w:rsidRPr="00BC2714" w:rsidRDefault="005F5DA8" w:rsidP="00E758A6">
            <w:pPr>
              <w:widowControl/>
              <w:spacing w:before="100" w:beforeAutospacing="1" w:after="100" w:afterAutospacing="1" w:line="360" w:lineRule="exact"/>
              <w:jc w:val="center"/>
              <w:rPr>
                <w:rFonts w:eastAsia="仿宋_GB2312"/>
                <w:spacing w:val="15"/>
                <w:kern w:val="0"/>
                <w:sz w:val="24"/>
              </w:rPr>
            </w:pPr>
            <w:r w:rsidRPr="00BC2714">
              <w:rPr>
                <w:rFonts w:eastAsia="仿宋_GB2312"/>
                <w:spacing w:val="15"/>
                <w:kern w:val="0"/>
                <w:sz w:val="24"/>
              </w:rPr>
              <w:t>□</w:t>
            </w:r>
            <w:r w:rsidRPr="00BC2714">
              <w:rPr>
                <w:rFonts w:eastAsia="仿宋_GB2312"/>
                <w:spacing w:val="15"/>
                <w:kern w:val="0"/>
                <w:sz w:val="24"/>
              </w:rPr>
              <w:t>通过</w:t>
            </w:r>
            <w:r w:rsidRPr="00BC2714">
              <w:rPr>
                <w:rFonts w:eastAsia="仿宋_GB2312"/>
                <w:spacing w:val="15"/>
                <w:kern w:val="0"/>
                <w:sz w:val="24"/>
              </w:rPr>
              <w:t xml:space="preserve">        □</w:t>
            </w:r>
            <w:r w:rsidRPr="00BC2714">
              <w:rPr>
                <w:rFonts w:eastAsia="仿宋_GB2312"/>
                <w:spacing w:val="15"/>
                <w:kern w:val="0"/>
                <w:sz w:val="24"/>
              </w:rPr>
              <w:t>未通过</w:t>
            </w:r>
            <w:r w:rsidR="000939E4">
              <w:rPr>
                <w:rFonts w:eastAsia="仿宋_GB2312"/>
                <w:spacing w:val="15"/>
                <w:kern w:val="0"/>
                <w:sz w:val="24"/>
              </w:rPr>
              <w:t xml:space="preserve">                </w:t>
            </w:r>
            <w:r w:rsidRPr="00BC2714">
              <w:rPr>
                <w:rFonts w:eastAsia="仿宋_GB2312"/>
                <w:spacing w:val="15"/>
                <w:kern w:val="0"/>
                <w:sz w:val="24"/>
              </w:rPr>
              <w:t>院（系）团委书记</w:t>
            </w:r>
            <w:r w:rsidRPr="00BC2714">
              <w:rPr>
                <w:rFonts w:eastAsia="仿宋_GB2312"/>
                <w:spacing w:val="15"/>
                <w:kern w:val="0"/>
                <w:sz w:val="24"/>
              </w:rPr>
              <w:t>(</w:t>
            </w:r>
            <w:r w:rsidRPr="00BC2714">
              <w:rPr>
                <w:rFonts w:eastAsia="仿宋_GB2312"/>
                <w:spacing w:val="15"/>
                <w:kern w:val="0"/>
                <w:sz w:val="24"/>
              </w:rPr>
              <w:t>签字</w:t>
            </w:r>
            <w:r w:rsidRPr="00BC2714">
              <w:rPr>
                <w:rFonts w:eastAsia="仿宋_GB2312"/>
                <w:spacing w:val="15"/>
                <w:kern w:val="0"/>
                <w:sz w:val="24"/>
              </w:rPr>
              <w:t>)</w:t>
            </w:r>
            <w:r w:rsidRPr="00BC2714">
              <w:rPr>
                <w:rFonts w:eastAsia="仿宋_GB2312"/>
                <w:spacing w:val="15"/>
                <w:kern w:val="0"/>
                <w:sz w:val="24"/>
              </w:rPr>
              <w:t>：</w:t>
            </w:r>
          </w:p>
        </w:tc>
      </w:tr>
      <w:tr w:rsidR="005F5DA8" w:rsidRPr="00BC2714" w:rsidTr="000939E4">
        <w:trPr>
          <w:trHeight w:val="974"/>
          <w:jc w:val="center"/>
        </w:trPr>
        <w:tc>
          <w:tcPr>
            <w:tcW w:w="3970" w:type="dxa"/>
            <w:gridSpan w:val="4"/>
            <w:shd w:val="clear" w:color="auto" w:fill="auto"/>
            <w:vAlign w:val="center"/>
          </w:tcPr>
          <w:p w:rsidR="005F5DA8" w:rsidRPr="00BC2714" w:rsidRDefault="000939E4" w:rsidP="00E758A6">
            <w:pPr>
              <w:widowControl/>
              <w:spacing w:before="100" w:beforeAutospacing="1" w:after="100" w:afterAutospacing="1" w:line="360" w:lineRule="exact"/>
              <w:rPr>
                <w:rFonts w:eastAsia="仿宋_GB2312"/>
                <w:spacing w:val="15"/>
                <w:kern w:val="0"/>
                <w:sz w:val="24"/>
              </w:rPr>
            </w:pPr>
            <w:r>
              <w:rPr>
                <w:rFonts w:eastAsia="仿宋_GB2312" w:hint="eastAsia"/>
                <w:spacing w:val="15"/>
                <w:kern w:val="0"/>
                <w:sz w:val="24"/>
              </w:rPr>
              <w:t>校内</w:t>
            </w:r>
            <w:r w:rsidR="005F5DA8" w:rsidRPr="00BC2714">
              <w:rPr>
                <w:rFonts w:eastAsia="仿宋_GB2312"/>
                <w:spacing w:val="15"/>
                <w:kern w:val="0"/>
                <w:sz w:val="24"/>
              </w:rPr>
              <w:t>公示结果</w:t>
            </w:r>
          </w:p>
        </w:tc>
        <w:tc>
          <w:tcPr>
            <w:tcW w:w="4054" w:type="dxa"/>
            <w:gridSpan w:val="4"/>
            <w:shd w:val="clear" w:color="auto" w:fill="auto"/>
            <w:vAlign w:val="center"/>
          </w:tcPr>
          <w:p w:rsidR="005F5DA8" w:rsidRPr="00BC2714" w:rsidRDefault="005F5DA8" w:rsidP="00E758A6">
            <w:pPr>
              <w:widowControl/>
              <w:spacing w:before="100" w:beforeAutospacing="1" w:after="100" w:afterAutospacing="1" w:line="360" w:lineRule="exact"/>
              <w:jc w:val="center"/>
              <w:rPr>
                <w:rFonts w:eastAsia="仿宋_GB2312"/>
                <w:spacing w:val="15"/>
                <w:kern w:val="0"/>
                <w:sz w:val="24"/>
              </w:rPr>
            </w:pPr>
            <w:r w:rsidRPr="00BC2714">
              <w:rPr>
                <w:rFonts w:eastAsia="仿宋_GB2312"/>
                <w:spacing w:val="15"/>
                <w:kern w:val="0"/>
                <w:sz w:val="24"/>
              </w:rPr>
              <w:t>□</w:t>
            </w:r>
            <w:r w:rsidRPr="00BC2714">
              <w:rPr>
                <w:rFonts w:eastAsia="仿宋_GB2312"/>
                <w:spacing w:val="15"/>
                <w:kern w:val="0"/>
                <w:sz w:val="24"/>
              </w:rPr>
              <w:t>通过</w:t>
            </w:r>
            <w:r w:rsidRPr="00BC2714">
              <w:rPr>
                <w:rFonts w:eastAsia="仿宋_GB2312"/>
                <w:spacing w:val="15"/>
                <w:kern w:val="0"/>
                <w:sz w:val="24"/>
              </w:rPr>
              <w:t xml:space="preserve">        □</w:t>
            </w:r>
            <w:r w:rsidRPr="00BC2714">
              <w:rPr>
                <w:rFonts w:eastAsia="仿宋_GB2312"/>
                <w:spacing w:val="15"/>
                <w:kern w:val="0"/>
                <w:sz w:val="24"/>
              </w:rPr>
              <w:t>未通过</w:t>
            </w:r>
            <w:r w:rsidRPr="00BC2714">
              <w:rPr>
                <w:rFonts w:eastAsia="仿宋_GB2312"/>
                <w:spacing w:val="15"/>
                <w:kern w:val="0"/>
                <w:sz w:val="24"/>
              </w:rPr>
              <w:t xml:space="preserve">                      </w:t>
            </w:r>
            <w:r w:rsidRPr="00BC2714">
              <w:rPr>
                <w:rFonts w:eastAsia="仿宋_GB2312"/>
                <w:spacing w:val="15"/>
                <w:kern w:val="0"/>
                <w:sz w:val="24"/>
              </w:rPr>
              <w:t>经办人（签字）：</w:t>
            </w:r>
          </w:p>
        </w:tc>
      </w:tr>
      <w:tr w:rsidR="005F5DA8" w:rsidRPr="00BC2714" w:rsidTr="000939E4">
        <w:trPr>
          <w:trHeight w:val="1116"/>
          <w:jc w:val="center"/>
        </w:trPr>
        <w:tc>
          <w:tcPr>
            <w:tcW w:w="3970" w:type="dxa"/>
            <w:gridSpan w:val="4"/>
            <w:shd w:val="clear" w:color="auto" w:fill="auto"/>
            <w:vAlign w:val="center"/>
          </w:tcPr>
          <w:p w:rsidR="005F5DA8" w:rsidRPr="00BC2714" w:rsidRDefault="005F5DA8" w:rsidP="00E758A6">
            <w:pPr>
              <w:widowControl/>
              <w:spacing w:before="100" w:beforeAutospacing="1" w:after="100" w:afterAutospacing="1" w:line="360" w:lineRule="exact"/>
              <w:rPr>
                <w:rFonts w:eastAsia="仿宋_GB2312"/>
                <w:spacing w:val="15"/>
                <w:kern w:val="0"/>
                <w:sz w:val="24"/>
              </w:rPr>
            </w:pPr>
            <w:r w:rsidRPr="00BC2714">
              <w:rPr>
                <w:rFonts w:eastAsia="仿宋_GB2312"/>
                <w:spacing w:val="15"/>
                <w:kern w:val="0"/>
                <w:sz w:val="24"/>
              </w:rPr>
              <w:t>校团委意见</w:t>
            </w:r>
          </w:p>
        </w:tc>
        <w:tc>
          <w:tcPr>
            <w:tcW w:w="4054" w:type="dxa"/>
            <w:gridSpan w:val="4"/>
            <w:shd w:val="clear" w:color="auto" w:fill="auto"/>
            <w:vAlign w:val="center"/>
          </w:tcPr>
          <w:p w:rsidR="005F5DA8" w:rsidRPr="00BC2714" w:rsidRDefault="005F5DA8" w:rsidP="00E758A6">
            <w:pPr>
              <w:widowControl/>
              <w:spacing w:before="100" w:beforeAutospacing="1" w:after="100" w:afterAutospacing="1" w:line="360" w:lineRule="exact"/>
              <w:jc w:val="center"/>
              <w:rPr>
                <w:rFonts w:eastAsia="仿宋_GB2312"/>
                <w:spacing w:val="15"/>
                <w:kern w:val="0"/>
                <w:sz w:val="24"/>
              </w:rPr>
            </w:pPr>
            <w:r w:rsidRPr="00BC2714">
              <w:rPr>
                <w:rFonts w:eastAsia="仿宋_GB2312"/>
                <w:spacing w:val="15"/>
                <w:kern w:val="0"/>
                <w:sz w:val="24"/>
              </w:rPr>
              <w:t xml:space="preserve">  □</w:t>
            </w:r>
            <w:r w:rsidRPr="00BC2714">
              <w:rPr>
                <w:rFonts w:eastAsia="仿宋_GB2312"/>
                <w:spacing w:val="15"/>
                <w:kern w:val="0"/>
                <w:sz w:val="24"/>
              </w:rPr>
              <w:t>同意录取</w:t>
            </w:r>
            <w:r w:rsidRPr="00BC2714">
              <w:rPr>
                <w:rFonts w:eastAsia="仿宋_GB2312"/>
                <w:spacing w:val="15"/>
                <w:kern w:val="0"/>
                <w:sz w:val="24"/>
              </w:rPr>
              <w:t xml:space="preserve">     □</w:t>
            </w:r>
            <w:r w:rsidRPr="00BC2714">
              <w:rPr>
                <w:rFonts w:eastAsia="仿宋_GB2312"/>
                <w:spacing w:val="15"/>
                <w:kern w:val="0"/>
                <w:sz w:val="24"/>
              </w:rPr>
              <w:t>不予录取</w:t>
            </w:r>
            <w:r w:rsidRPr="00BC2714">
              <w:rPr>
                <w:rFonts w:eastAsia="仿宋_GB2312"/>
                <w:spacing w:val="15"/>
                <w:kern w:val="0"/>
                <w:sz w:val="24"/>
              </w:rPr>
              <w:t xml:space="preserve">                    </w:t>
            </w:r>
            <w:r w:rsidRPr="00BC2714">
              <w:rPr>
                <w:rFonts w:eastAsia="仿宋_GB2312"/>
                <w:spacing w:val="15"/>
                <w:kern w:val="0"/>
                <w:sz w:val="24"/>
              </w:rPr>
              <w:t>经办人（签字）：</w:t>
            </w:r>
          </w:p>
        </w:tc>
      </w:tr>
    </w:tbl>
    <w:p w:rsidR="005F5DA8" w:rsidRDefault="005F5DA8" w:rsidP="005F5DA8">
      <w:pPr>
        <w:spacing w:line="360" w:lineRule="exact"/>
        <w:rPr>
          <w:rFonts w:eastAsia="仿宋_GB2312"/>
          <w:sz w:val="28"/>
          <w:szCs w:val="28"/>
        </w:rPr>
      </w:pPr>
    </w:p>
    <w:p w:rsidR="005F5DA8" w:rsidRDefault="005F5DA8" w:rsidP="005F5DA8">
      <w:pPr>
        <w:spacing w:line="360" w:lineRule="exact"/>
        <w:rPr>
          <w:rFonts w:eastAsia="仿宋_GB2312"/>
          <w:sz w:val="28"/>
          <w:szCs w:val="28"/>
        </w:rPr>
        <w:sectPr w:rsidR="005F5DA8">
          <w:pgSz w:w="11906" w:h="16838"/>
          <w:pgMar w:top="1440" w:right="1800" w:bottom="1440" w:left="1800" w:header="851" w:footer="992" w:gutter="0"/>
          <w:cols w:space="425"/>
          <w:docGrid w:type="lines" w:linePitch="312"/>
        </w:sectPr>
      </w:pPr>
    </w:p>
    <w:p w:rsidR="005F5DA8" w:rsidRPr="00557A17" w:rsidRDefault="005F5DA8" w:rsidP="005F5DA8">
      <w:pPr>
        <w:spacing w:line="360" w:lineRule="exact"/>
        <w:rPr>
          <w:rFonts w:eastAsia="仿宋_GB2312"/>
          <w:b/>
          <w:sz w:val="28"/>
          <w:szCs w:val="28"/>
        </w:rPr>
      </w:pPr>
      <w:r w:rsidRPr="00557A17">
        <w:rPr>
          <w:rFonts w:eastAsia="仿宋_GB2312" w:hint="eastAsia"/>
          <w:b/>
          <w:sz w:val="28"/>
          <w:szCs w:val="28"/>
        </w:rPr>
        <w:lastRenderedPageBreak/>
        <w:t>附件</w:t>
      </w:r>
      <w:r w:rsidR="00937C8A">
        <w:rPr>
          <w:rFonts w:eastAsia="仿宋_GB2312" w:hint="eastAsia"/>
          <w:b/>
          <w:sz w:val="28"/>
          <w:szCs w:val="28"/>
        </w:rPr>
        <w:t>3</w:t>
      </w:r>
      <w:r w:rsidRPr="00557A17">
        <w:rPr>
          <w:rFonts w:eastAsia="仿宋_GB2312" w:hint="eastAsia"/>
          <w:b/>
          <w:sz w:val="28"/>
          <w:szCs w:val="28"/>
        </w:rPr>
        <w:t>：</w:t>
      </w:r>
      <w:r w:rsidR="00937C8A" w:rsidRPr="00937C8A">
        <w:rPr>
          <w:rFonts w:eastAsia="仿宋_GB2312"/>
          <w:b/>
          <w:sz w:val="28"/>
          <w:szCs w:val="28"/>
        </w:rPr>
        <w:t>东南大学</w:t>
      </w:r>
      <w:r w:rsidR="00937C8A" w:rsidRPr="00937C8A">
        <w:rPr>
          <w:rFonts w:eastAsia="仿宋_GB2312" w:hint="eastAsia"/>
          <w:b/>
          <w:sz w:val="28"/>
          <w:szCs w:val="28"/>
        </w:rPr>
        <w:t>2014</w:t>
      </w:r>
      <w:r w:rsidR="00937C8A" w:rsidRPr="00937C8A">
        <w:rPr>
          <w:rFonts w:eastAsia="仿宋_GB2312" w:hint="eastAsia"/>
          <w:b/>
          <w:sz w:val="28"/>
          <w:szCs w:val="28"/>
        </w:rPr>
        <w:t>年大学生骨干</w:t>
      </w:r>
      <w:r w:rsidR="00937C8A" w:rsidRPr="00937C8A">
        <w:rPr>
          <w:rFonts w:eastAsia="仿宋_GB2312"/>
          <w:b/>
          <w:sz w:val="28"/>
          <w:szCs w:val="28"/>
        </w:rPr>
        <w:t>培训班学员</w:t>
      </w:r>
      <w:r w:rsidR="00937C8A" w:rsidRPr="00937C8A">
        <w:rPr>
          <w:rFonts w:eastAsia="仿宋_GB2312" w:hint="eastAsia"/>
          <w:b/>
          <w:sz w:val="28"/>
          <w:szCs w:val="28"/>
        </w:rPr>
        <w:t>报名汇总表</w:t>
      </w:r>
    </w:p>
    <w:p w:rsidR="005F5DA8" w:rsidRDefault="005F5DA8" w:rsidP="0056649B">
      <w:pPr>
        <w:spacing w:line="360" w:lineRule="exact"/>
        <w:jc w:val="center"/>
        <w:rPr>
          <w:rFonts w:eastAsia="仿宋_GB231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301"/>
        <w:gridCol w:w="1038"/>
        <w:gridCol w:w="1800"/>
        <w:gridCol w:w="3235"/>
        <w:gridCol w:w="1395"/>
        <w:gridCol w:w="2013"/>
        <w:gridCol w:w="2384"/>
      </w:tblGrid>
      <w:tr w:rsidR="005F5DA8" w:rsidRPr="00BE3EA0" w:rsidTr="00E758A6">
        <w:trPr>
          <w:jc w:val="center"/>
        </w:trPr>
        <w:tc>
          <w:tcPr>
            <w:tcW w:w="356" w:type="pct"/>
            <w:vAlign w:val="center"/>
          </w:tcPr>
          <w:p w:rsidR="005F5DA8" w:rsidRPr="00BE3EA0" w:rsidRDefault="005F5DA8" w:rsidP="00E758A6">
            <w:pPr>
              <w:spacing w:line="360" w:lineRule="exact"/>
              <w:jc w:val="center"/>
              <w:rPr>
                <w:rFonts w:ascii="仿宋_GB2312" w:eastAsia="仿宋_GB2312" w:hAnsi="宋体"/>
                <w:b/>
                <w:color w:val="000000"/>
                <w:sz w:val="28"/>
                <w:szCs w:val="28"/>
              </w:rPr>
            </w:pPr>
            <w:r w:rsidRPr="00BE3EA0">
              <w:rPr>
                <w:rFonts w:ascii="仿宋_GB2312" w:eastAsia="仿宋_GB2312" w:hAnsi="宋体" w:hint="eastAsia"/>
                <w:b/>
                <w:color w:val="000000"/>
                <w:sz w:val="28"/>
                <w:szCs w:val="28"/>
              </w:rPr>
              <w:t>序号</w:t>
            </w:r>
          </w:p>
        </w:tc>
        <w:tc>
          <w:tcPr>
            <w:tcW w:w="459" w:type="pct"/>
            <w:vAlign w:val="center"/>
          </w:tcPr>
          <w:p w:rsidR="005F5DA8" w:rsidRPr="00BE3EA0" w:rsidRDefault="005F5DA8" w:rsidP="00E758A6">
            <w:pPr>
              <w:spacing w:line="360" w:lineRule="exact"/>
              <w:jc w:val="center"/>
              <w:rPr>
                <w:rFonts w:ascii="仿宋_GB2312" w:eastAsia="仿宋_GB2312" w:hAnsi="宋体"/>
                <w:b/>
                <w:color w:val="000000"/>
                <w:sz w:val="28"/>
                <w:szCs w:val="28"/>
              </w:rPr>
            </w:pPr>
            <w:r w:rsidRPr="00BE3EA0">
              <w:rPr>
                <w:rFonts w:ascii="仿宋_GB2312" w:eastAsia="仿宋_GB2312" w:hAnsi="宋体" w:hint="eastAsia"/>
                <w:b/>
                <w:color w:val="000000"/>
                <w:sz w:val="28"/>
                <w:szCs w:val="28"/>
              </w:rPr>
              <w:t>姓名</w:t>
            </w:r>
          </w:p>
        </w:tc>
        <w:tc>
          <w:tcPr>
            <w:tcW w:w="366" w:type="pct"/>
            <w:vAlign w:val="center"/>
          </w:tcPr>
          <w:p w:rsidR="005F5DA8" w:rsidRPr="00BE3EA0" w:rsidRDefault="005F5DA8" w:rsidP="00E758A6">
            <w:pPr>
              <w:spacing w:line="360" w:lineRule="exact"/>
              <w:jc w:val="center"/>
              <w:rPr>
                <w:rFonts w:ascii="仿宋_GB2312" w:eastAsia="仿宋_GB2312" w:hAnsi="宋体"/>
                <w:b/>
                <w:color w:val="000000"/>
                <w:sz w:val="28"/>
                <w:szCs w:val="28"/>
              </w:rPr>
            </w:pPr>
            <w:r w:rsidRPr="00BE3EA0">
              <w:rPr>
                <w:rFonts w:ascii="仿宋_GB2312" w:eastAsia="仿宋_GB2312" w:hAnsi="宋体" w:hint="eastAsia"/>
                <w:b/>
                <w:color w:val="000000"/>
                <w:sz w:val="28"/>
                <w:szCs w:val="28"/>
              </w:rPr>
              <w:t>性别</w:t>
            </w:r>
          </w:p>
        </w:tc>
        <w:tc>
          <w:tcPr>
            <w:tcW w:w="635" w:type="pct"/>
          </w:tcPr>
          <w:p w:rsidR="005F5DA8" w:rsidRPr="00BE3EA0" w:rsidRDefault="005F5DA8" w:rsidP="00E758A6">
            <w:pPr>
              <w:spacing w:line="360" w:lineRule="exact"/>
              <w:jc w:val="center"/>
              <w:rPr>
                <w:rFonts w:ascii="仿宋_GB2312" w:eastAsia="仿宋_GB2312" w:hAnsi="宋体"/>
                <w:b/>
                <w:color w:val="000000"/>
                <w:sz w:val="28"/>
                <w:szCs w:val="28"/>
              </w:rPr>
            </w:pPr>
            <w:r w:rsidRPr="00BE3EA0">
              <w:rPr>
                <w:rFonts w:ascii="仿宋_GB2312" w:eastAsia="仿宋_GB2312" w:hAnsi="宋体" w:hint="eastAsia"/>
                <w:b/>
                <w:color w:val="000000"/>
                <w:sz w:val="28"/>
                <w:szCs w:val="28"/>
              </w:rPr>
              <w:t>学号</w:t>
            </w:r>
          </w:p>
        </w:tc>
        <w:tc>
          <w:tcPr>
            <w:tcW w:w="1141" w:type="pct"/>
            <w:vAlign w:val="center"/>
          </w:tcPr>
          <w:p w:rsidR="005F5DA8" w:rsidRPr="00BE3EA0" w:rsidRDefault="005F5DA8" w:rsidP="00E758A6">
            <w:pPr>
              <w:spacing w:line="360" w:lineRule="exact"/>
              <w:jc w:val="center"/>
              <w:rPr>
                <w:rFonts w:ascii="仿宋_GB2312" w:eastAsia="仿宋_GB2312" w:hAnsi="宋体"/>
                <w:b/>
                <w:color w:val="000000"/>
                <w:sz w:val="28"/>
                <w:szCs w:val="28"/>
              </w:rPr>
            </w:pPr>
            <w:r w:rsidRPr="00BE3EA0">
              <w:rPr>
                <w:rFonts w:ascii="仿宋_GB2312" w:eastAsia="仿宋_GB2312" w:hAnsi="宋体" w:hint="eastAsia"/>
                <w:b/>
                <w:color w:val="000000"/>
                <w:sz w:val="28"/>
                <w:szCs w:val="28"/>
              </w:rPr>
              <w:t>单位</w:t>
            </w:r>
          </w:p>
        </w:tc>
        <w:tc>
          <w:tcPr>
            <w:tcW w:w="492" w:type="pct"/>
            <w:vAlign w:val="center"/>
          </w:tcPr>
          <w:p w:rsidR="005F5DA8" w:rsidRPr="00BE3EA0" w:rsidRDefault="005F5DA8" w:rsidP="00E758A6">
            <w:pPr>
              <w:spacing w:line="360" w:lineRule="exact"/>
              <w:jc w:val="center"/>
              <w:rPr>
                <w:rFonts w:ascii="仿宋_GB2312" w:eastAsia="仿宋_GB2312" w:hAnsi="宋体"/>
                <w:b/>
                <w:color w:val="000000"/>
                <w:sz w:val="28"/>
                <w:szCs w:val="28"/>
              </w:rPr>
            </w:pPr>
            <w:r w:rsidRPr="00BE3EA0">
              <w:rPr>
                <w:rFonts w:ascii="仿宋_GB2312" w:eastAsia="仿宋_GB2312" w:hAnsi="宋体" w:hint="eastAsia"/>
                <w:b/>
                <w:color w:val="000000"/>
                <w:sz w:val="28"/>
                <w:szCs w:val="28"/>
              </w:rPr>
              <w:t>职务</w:t>
            </w:r>
          </w:p>
        </w:tc>
        <w:tc>
          <w:tcPr>
            <w:tcW w:w="710" w:type="pct"/>
            <w:vAlign w:val="center"/>
          </w:tcPr>
          <w:p w:rsidR="005F5DA8" w:rsidRPr="00BE3EA0" w:rsidRDefault="005F5DA8" w:rsidP="00E758A6">
            <w:pPr>
              <w:spacing w:line="360" w:lineRule="exact"/>
              <w:jc w:val="center"/>
              <w:rPr>
                <w:rFonts w:ascii="仿宋_GB2312" w:eastAsia="仿宋_GB2312" w:hAnsi="宋体"/>
                <w:b/>
                <w:color w:val="000000"/>
                <w:sz w:val="28"/>
                <w:szCs w:val="28"/>
              </w:rPr>
            </w:pPr>
            <w:r w:rsidRPr="00BE3EA0">
              <w:rPr>
                <w:rFonts w:ascii="仿宋_GB2312" w:eastAsia="仿宋_GB2312" w:hAnsi="宋体" w:hint="eastAsia"/>
                <w:b/>
                <w:color w:val="000000"/>
                <w:sz w:val="28"/>
                <w:szCs w:val="28"/>
              </w:rPr>
              <w:t>联系方式</w:t>
            </w:r>
          </w:p>
        </w:tc>
        <w:tc>
          <w:tcPr>
            <w:tcW w:w="841" w:type="pct"/>
            <w:vAlign w:val="center"/>
          </w:tcPr>
          <w:p w:rsidR="005F5DA8" w:rsidRPr="00BE3EA0" w:rsidRDefault="005F5DA8" w:rsidP="00E758A6">
            <w:pPr>
              <w:spacing w:line="360" w:lineRule="exact"/>
              <w:jc w:val="center"/>
              <w:rPr>
                <w:rFonts w:ascii="仿宋_GB2312" w:eastAsia="仿宋_GB2312" w:hAnsi="宋体"/>
                <w:b/>
                <w:color w:val="000000"/>
                <w:sz w:val="28"/>
                <w:szCs w:val="28"/>
              </w:rPr>
            </w:pPr>
            <w:r w:rsidRPr="00BE3EA0">
              <w:rPr>
                <w:rFonts w:ascii="仿宋_GB2312" w:eastAsia="仿宋_GB2312" w:hAnsi="宋体" w:hint="eastAsia"/>
                <w:b/>
                <w:color w:val="000000"/>
                <w:sz w:val="28"/>
                <w:szCs w:val="28"/>
              </w:rPr>
              <w:t>电子邮箱</w:t>
            </w:r>
          </w:p>
        </w:tc>
      </w:tr>
      <w:tr w:rsidR="005F5DA8" w:rsidRPr="00BE3EA0" w:rsidTr="00E758A6">
        <w:trPr>
          <w:jc w:val="center"/>
        </w:trPr>
        <w:tc>
          <w:tcPr>
            <w:tcW w:w="356" w:type="pct"/>
            <w:vAlign w:val="center"/>
          </w:tcPr>
          <w:p w:rsidR="005F5DA8" w:rsidRPr="00BE3EA0" w:rsidRDefault="005F5DA8" w:rsidP="00E758A6">
            <w:pPr>
              <w:spacing w:line="360" w:lineRule="exact"/>
              <w:jc w:val="center"/>
              <w:rPr>
                <w:rFonts w:ascii="仿宋_GB2312" w:eastAsia="仿宋_GB2312" w:hAnsi="宋体"/>
                <w:color w:val="000000"/>
                <w:sz w:val="28"/>
                <w:szCs w:val="28"/>
              </w:rPr>
            </w:pPr>
            <w:r w:rsidRPr="00BE3EA0">
              <w:rPr>
                <w:rFonts w:ascii="仿宋_GB2312" w:eastAsia="仿宋_GB2312" w:hAnsi="宋体" w:hint="eastAsia"/>
                <w:color w:val="000000"/>
                <w:sz w:val="28"/>
                <w:szCs w:val="28"/>
              </w:rPr>
              <w:t>1</w:t>
            </w:r>
          </w:p>
        </w:tc>
        <w:tc>
          <w:tcPr>
            <w:tcW w:w="459" w:type="pct"/>
            <w:vAlign w:val="center"/>
          </w:tcPr>
          <w:p w:rsidR="005F5DA8" w:rsidRPr="00BE3EA0" w:rsidRDefault="005F5DA8" w:rsidP="00E758A6">
            <w:pPr>
              <w:spacing w:line="360" w:lineRule="exact"/>
              <w:jc w:val="center"/>
              <w:rPr>
                <w:rFonts w:ascii="仿宋_GB2312" w:eastAsia="仿宋_GB2312" w:hAnsi="宋体"/>
                <w:color w:val="000000"/>
                <w:sz w:val="28"/>
                <w:szCs w:val="28"/>
              </w:rPr>
            </w:pPr>
          </w:p>
        </w:tc>
        <w:tc>
          <w:tcPr>
            <w:tcW w:w="366" w:type="pct"/>
            <w:vAlign w:val="center"/>
          </w:tcPr>
          <w:p w:rsidR="005F5DA8" w:rsidRPr="00BE3EA0" w:rsidRDefault="005F5DA8" w:rsidP="00E758A6">
            <w:pPr>
              <w:spacing w:line="360" w:lineRule="exact"/>
              <w:jc w:val="center"/>
              <w:rPr>
                <w:rFonts w:ascii="仿宋_GB2312" w:eastAsia="仿宋_GB2312" w:hAnsi="宋体"/>
                <w:color w:val="000000"/>
                <w:sz w:val="28"/>
                <w:szCs w:val="28"/>
              </w:rPr>
            </w:pPr>
          </w:p>
        </w:tc>
        <w:tc>
          <w:tcPr>
            <w:tcW w:w="635" w:type="pct"/>
          </w:tcPr>
          <w:p w:rsidR="005F5DA8" w:rsidRPr="00BE3EA0" w:rsidRDefault="005F5DA8" w:rsidP="00E758A6">
            <w:pPr>
              <w:spacing w:line="360" w:lineRule="exact"/>
              <w:jc w:val="center"/>
              <w:rPr>
                <w:rFonts w:ascii="仿宋_GB2312" w:eastAsia="仿宋_GB2312" w:hAnsi="宋体"/>
                <w:color w:val="000000"/>
                <w:sz w:val="28"/>
                <w:szCs w:val="28"/>
              </w:rPr>
            </w:pPr>
          </w:p>
        </w:tc>
        <w:tc>
          <w:tcPr>
            <w:tcW w:w="1141" w:type="pct"/>
            <w:vAlign w:val="center"/>
          </w:tcPr>
          <w:p w:rsidR="005F5DA8" w:rsidRPr="00BE3EA0" w:rsidRDefault="005F5DA8" w:rsidP="00E758A6">
            <w:pPr>
              <w:spacing w:line="360" w:lineRule="exact"/>
              <w:jc w:val="center"/>
              <w:rPr>
                <w:rFonts w:ascii="仿宋_GB2312" w:eastAsia="仿宋_GB2312" w:hAnsi="宋体"/>
                <w:color w:val="000000"/>
                <w:sz w:val="28"/>
                <w:szCs w:val="28"/>
              </w:rPr>
            </w:pPr>
          </w:p>
        </w:tc>
        <w:tc>
          <w:tcPr>
            <w:tcW w:w="492" w:type="pct"/>
            <w:vAlign w:val="center"/>
          </w:tcPr>
          <w:p w:rsidR="005F5DA8" w:rsidRPr="00BE3EA0" w:rsidRDefault="005F5DA8" w:rsidP="00E758A6">
            <w:pPr>
              <w:spacing w:line="360" w:lineRule="exact"/>
              <w:jc w:val="center"/>
              <w:rPr>
                <w:rFonts w:ascii="仿宋_GB2312" w:eastAsia="仿宋_GB2312" w:hAnsi="宋体"/>
                <w:color w:val="000000"/>
                <w:sz w:val="28"/>
                <w:szCs w:val="28"/>
              </w:rPr>
            </w:pPr>
          </w:p>
        </w:tc>
        <w:tc>
          <w:tcPr>
            <w:tcW w:w="710" w:type="pct"/>
            <w:vAlign w:val="center"/>
          </w:tcPr>
          <w:p w:rsidR="005F5DA8" w:rsidRPr="00BE3EA0" w:rsidRDefault="005F5DA8" w:rsidP="00E758A6">
            <w:pPr>
              <w:spacing w:line="360" w:lineRule="exact"/>
              <w:jc w:val="center"/>
              <w:rPr>
                <w:rFonts w:ascii="仿宋_GB2312" w:eastAsia="仿宋_GB2312" w:hAnsi="宋体"/>
                <w:color w:val="000000"/>
                <w:sz w:val="28"/>
                <w:szCs w:val="28"/>
              </w:rPr>
            </w:pPr>
          </w:p>
        </w:tc>
        <w:tc>
          <w:tcPr>
            <w:tcW w:w="841" w:type="pct"/>
            <w:vAlign w:val="center"/>
          </w:tcPr>
          <w:p w:rsidR="005F5DA8" w:rsidRPr="00BE3EA0" w:rsidRDefault="005F5DA8" w:rsidP="00E758A6">
            <w:pPr>
              <w:spacing w:line="360" w:lineRule="exact"/>
              <w:jc w:val="center"/>
              <w:rPr>
                <w:rFonts w:ascii="仿宋_GB2312" w:eastAsia="仿宋_GB2312" w:hAnsi="宋体"/>
                <w:color w:val="000000"/>
                <w:sz w:val="28"/>
                <w:szCs w:val="28"/>
              </w:rPr>
            </w:pPr>
          </w:p>
        </w:tc>
      </w:tr>
      <w:tr w:rsidR="005F5DA8" w:rsidRPr="00BE3EA0" w:rsidTr="00E758A6">
        <w:trPr>
          <w:jc w:val="center"/>
        </w:trPr>
        <w:tc>
          <w:tcPr>
            <w:tcW w:w="356" w:type="pct"/>
            <w:vAlign w:val="center"/>
          </w:tcPr>
          <w:p w:rsidR="005F5DA8" w:rsidRPr="00BE3EA0" w:rsidRDefault="005F5DA8" w:rsidP="00E758A6">
            <w:pPr>
              <w:spacing w:line="360" w:lineRule="exact"/>
              <w:jc w:val="center"/>
              <w:rPr>
                <w:rFonts w:ascii="仿宋_GB2312" w:eastAsia="仿宋_GB2312" w:hAnsi="宋体"/>
                <w:color w:val="000000"/>
                <w:sz w:val="28"/>
                <w:szCs w:val="28"/>
              </w:rPr>
            </w:pPr>
            <w:r w:rsidRPr="00BE3EA0">
              <w:rPr>
                <w:rFonts w:ascii="仿宋_GB2312" w:eastAsia="仿宋_GB2312" w:hAnsi="宋体" w:hint="eastAsia"/>
                <w:color w:val="000000"/>
                <w:sz w:val="28"/>
                <w:szCs w:val="28"/>
              </w:rPr>
              <w:t>2</w:t>
            </w:r>
          </w:p>
        </w:tc>
        <w:tc>
          <w:tcPr>
            <w:tcW w:w="459" w:type="pct"/>
            <w:vAlign w:val="center"/>
          </w:tcPr>
          <w:p w:rsidR="005F5DA8" w:rsidRPr="00BE3EA0" w:rsidRDefault="005F5DA8" w:rsidP="00E758A6">
            <w:pPr>
              <w:spacing w:line="360" w:lineRule="exact"/>
              <w:jc w:val="center"/>
              <w:rPr>
                <w:rFonts w:ascii="仿宋_GB2312" w:eastAsia="仿宋_GB2312" w:hAnsi="宋体"/>
                <w:color w:val="000000"/>
                <w:sz w:val="28"/>
                <w:szCs w:val="28"/>
              </w:rPr>
            </w:pPr>
          </w:p>
        </w:tc>
        <w:tc>
          <w:tcPr>
            <w:tcW w:w="366" w:type="pct"/>
            <w:vAlign w:val="center"/>
          </w:tcPr>
          <w:p w:rsidR="005F5DA8" w:rsidRPr="00BE3EA0" w:rsidRDefault="005F5DA8" w:rsidP="00E758A6">
            <w:pPr>
              <w:spacing w:line="360" w:lineRule="exact"/>
              <w:jc w:val="center"/>
              <w:rPr>
                <w:rFonts w:ascii="仿宋_GB2312" w:eastAsia="仿宋_GB2312" w:hAnsi="宋体"/>
                <w:color w:val="000000"/>
                <w:sz w:val="28"/>
                <w:szCs w:val="28"/>
              </w:rPr>
            </w:pPr>
          </w:p>
        </w:tc>
        <w:tc>
          <w:tcPr>
            <w:tcW w:w="635" w:type="pct"/>
          </w:tcPr>
          <w:p w:rsidR="005F5DA8" w:rsidRPr="00BE3EA0" w:rsidRDefault="005F5DA8" w:rsidP="00E758A6">
            <w:pPr>
              <w:spacing w:line="360" w:lineRule="exact"/>
              <w:jc w:val="center"/>
              <w:rPr>
                <w:rFonts w:ascii="仿宋_GB2312" w:eastAsia="仿宋_GB2312" w:hAnsi="宋体"/>
                <w:color w:val="000000"/>
                <w:sz w:val="28"/>
                <w:szCs w:val="28"/>
              </w:rPr>
            </w:pPr>
          </w:p>
        </w:tc>
        <w:tc>
          <w:tcPr>
            <w:tcW w:w="1141" w:type="pct"/>
            <w:vAlign w:val="center"/>
          </w:tcPr>
          <w:p w:rsidR="005F5DA8" w:rsidRPr="00BE3EA0" w:rsidRDefault="005F5DA8" w:rsidP="00E758A6">
            <w:pPr>
              <w:spacing w:line="360" w:lineRule="exact"/>
              <w:jc w:val="center"/>
              <w:rPr>
                <w:rFonts w:ascii="仿宋_GB2312" w:eastAsia="仿宋_GB2312" w:hAnsi="宋体"/>
                <w:color w:val="000000"/>
                <w:sz w:val="28"/>
                <w:szCs w:val="28"/>
              </w:rPr>
            </w:pPr>
          </w:p>
        </w:tc>
        <w:tc>
          <w:tcPr>
            <w:tcW w:w="492" w:type="pct"/>
            <w:vAlign w:val="center"/>
          </w:tcPr>
          <w:p w:rsidR="005F5DA8" w:rsidRPr="00BE3EA0" w:rsidRDefault="005F5DA8" w:rsidP="00E758A6">
            <w:pPr>
              <w:spacing w:line="360" w:lineRule="exact"/>
              <w:jc w:val="center"/>
              <w:rPr>
                <w:rFonts w:ascii="仿宋_GB2312" w:eastAsia="仿宋_GB2312" w:hAnsi="宋体"/>
                <w:color w:val="000000"/>
                <w:sz w:val="28"/>
                <w:szCs w:val="28"/>
              </w:rPr>
            </w:pPr>
          </w:p>
        </w:tc>
        <w:tc>
          <w:tcPr>
            <w:tcW w:w="710" w:type="pct"/>
            <w:vAlign w:val="center"/>
          </w:tcPr>
          <w:p w:rsidR="005F5DA8" w:rsidRPr="00BE3EA0" w:rsidRDefault="005F5DA8" w:rsidP="00E758A6">
            <w:pPr>
              <w:spacing w:line="360" w:lineRule="exact"/>
              <w:jc w:val="center"/>
              <w:rPr>
                <w:rFonts w:ascii="仿宋_GB2312" w:eastAsia="仿宋_GB2312" w:hAnsi="宋体"/>
                <w:color w:val="000000"/>
                <w:sz w:val="28"/>
                <w:szCs w:val="28"/>
              </w:rPr>
            </w:pPr>
          </w:p>
        </w:tc>
        <w:tc>
          <w:tcPr>
            <w:tcW w:w="841" w:type="pct"/>
            <w:vAlign w:val="center"/>
          </w:tcPr>
          <w:p w:rsidR="005F5DA8" w:rsidRPr="00BE3EA0" w:rsidRDefault="005F5DA8" w:rsidP="00E758A6">
            <w:pPr>
              <w:spacing w:line="360" w:lineRule="exact"/>
              <w:jc w:val="center"/>
              <w:rPr>
                <w:rFonts w:ascii="仿宋_GB2312" w:eastAsia="仿宋_GB2312" w:hAnsi="宋体"/>
                <w:color w:val="000000"/>
                <w:sz w:val="28"/>
                <w:szCs w:val="28"/>
              </w:rPr>
            </w:pPr>
          </w:p>
        </w:tc>
      </w:tr>
      <w:tr w:rsidR="005F5DA8" w:rsidRPr="00BE3EA0" w:rsidTr="00E758A6">
        <w:trPr>
          <w:jc w:val="center"/>
        </w:trPr>
        <w:tc>
          <w:tcPr>
            <w:tcW w:w="356" w:type="pct"/>
            <w:vAlign w:val="center"/>
          </w:tcPr>
          <w:p w:rsidR="005F5DA8" w:rsidRPr="00BE3EA0" w:rsidRDefault="005F5DA8" w:rsidP="00E758A6">
            <w:pPr>
              <w:spacing w:line="360" w:lineRule="exact"/>
              <w:jc w:val="center"/>
              <w:rPr>
                <w:rFonts w:ascii="仿宋_GB2312" w:eastAsia="仿宋_GB2312" w:hAnsi="宋体"/>
                <w:color w:val="000000"/>
                <w:sz w:val="28"/>
                <w:szCs w:val="28"/>
              </w:rPr>
            </w:pPr>
            <w:r w:rsidRPr="00BE3EA0">
              <w:rPr>
                <w:rFonts w:ascii="仿宋_GB2312" w:eastAsia="仿宋_GB2312" w:hAnsi="宋体" w:hint="eastAsia"/>
                <w:color w:val="000000"/>
                <w:sz w:val="28"/>
                <w:szCs w:val="28"/>
              </w:rPr>
              <w:t>3</w:t>
            </w:r>
          </w:p>
        </w:tc>
        <w:tc>
          <w:tcPr>
            <w:tcW w:w="459" w:type="pct"/>
            <w:vAlign w:val="center"/>
          </w:tcPr>
          <w:p w:rsidR="005F5DA8" w:rsidRPr="00BE3EA0" w:rsidRDefault="005F5DA8" w:rsidP="00E758A6">
            <w:pPr>
              <w:spacing w:line="360" w:lineRule="exact"/>
              <w:jc w:val="center"/>
              <w:rPr>
                <w:rFonts w:ascii="仿宋_GB2312" w:eastAsia="仿宋_GB2312" w:hAnsi="宋体"/>
                <w:color w:val="000000"/>
                <w:sz w:val="28"/>
                <w:szCs w:val="28"/>
              </w:rPr>
            </w:pPr>
          </w:p>
        </w:tc>
        <w:tc>
          <w:tcPr>
            <w:tcW w:w="366" w:type="pct"/>
            <w:vAlign w:val="center"/>
          </w:tcPr>
          <w:p w:rsidR="005F5DA8" w:rsidRPr="00BE3EA0" w:rsidRDefault="005F5DA8" w:rsidP="00E758A6">
            <w:pPr>
              <w:spacing w:line="360" w:lineRule="exact"/>
              <w:jc w:val="center"/>
              <w:rPr>
                <w:rFonts w:ascii="仿宋_GB2312" w:eastAsia="仿宋_GB2312" w:hAnsi="宋体"/>
                <w:color w:val="000000"/>
                <w:sz w:val="28"/>
                <w:szCs w:val="28"/>
              </w:rPr>
            </w:pPr>
          </w:p>
        </w:tc>
        <w:tc>
          <w:tcPr>
            <w:tcW w:w="635" w:type="pct"/>
          </w:tcPr>
          <w:p w:rsidR="005F5DA8" w:rsidRPr="00BE3EA0" w:rsidRDefault="005F5DA8" w:rsidP="00E758A6">
            <w:pPr>
              <w:spacing w:line="360" w:lineRule="exact"/>
              <w:jc w:val="center"/>
              <w:rPr>
                <w:rFonts w:ascii="仿宋_GB2312" w:eastAsia="仿宋_GB2312" w:hAnsi="宋体"/>
                <w:color w:val="000000"/>
                <w:sz w:val="28"/>
                <w:szCs w:val="28"/>
              </w:rPr>
            </w:pPr>
          </w:p>
        </w:tc>
        <w:tc>
          <w:tcPr>
            <w:tcW w:w="1141" w:type="pct"/>
            <w:vAlign w:val="center"/>
          </w:tcPr>
          <w:p w:rsidR="005F5DA8" w:rsidRPr="00BE3EA0" w:rsidRDefault="005F5DA8" w:rsidP="00E758A6">
            <w:pPr>
              <w:spacing w:line="360" w:lineRule="exact"/>
              <w:jc w:val="center"/>
              <w:rPr>
                <w:rFonts w:ascii="仿宋_GB2312" w:eastAsia="仿宋_GB2312" w:hAnsi="宋体"/>
                <w:color w:val="000000"/>
                <w:sz w:val="28"/>
                <w:szCs w:val="28"/>
              </w:rPr>
            </w:pPr>
          </w:p>
        </w:tc>
        <w:tc>
          <w:tcPr>
            <w:tcW w:w="492" w:type="pct"/>
            <w:vAlign w:val="center"/>
          </w:tcPr>
          <w:p w:rsidR="005F5DA8" w:rsidRPr="00BE3EA0" w:rsidRDefault="005F5DA8" w:rsidP="00E758A6">
            <w:pPr>
              <w:spacing w:line="360" w:lineRule="exact"/>
              <w:jc w:val="center"/>
              <w:rPr>
                <w:rFonts w:ascii="仿宋_GB2312" w:eastAsia="仿宋_GB2312" w:hAnsi="宋体"/>
                <w:color w:val="000000"/>
                <w:sz w:val="28"/>
                <w:szCs w:val="28"/>
              </w:rPr>
            </w:pPr>
          </w:p>
        </w:tc>
        <w:tc>
          <w:tcPr>
            <w:tcW w:w="710" w:type="pct"/>
            <w:vAlign w:val="center"/>
          </w:tcPr>
          <w:p w:rsidR="005F5DA8" w:rsidRPr="00BE3EA0" w:rsidRDefault="005F5DA8" w:rsidP="00E758A6">
            <w:pPr>
              <w:spacing w:line="360" w:lineRule="exact"/>
              <w:jc w:val="center"/>
              <w:rPr>
                <w:rFonts w:ascii="仿宋_GB2312" w:eastAsia="仿宋_GB2312" w:hAnsi="宋体"/>
                <w:color w:val="000000"/>
                <w:sz w:val="28"/>
                <w:szCs w:val="28"/>
              </w:rPr>
            </w:pPr>
          </w:p>
        </w:tc>
        <w:tc>
          <w:tcPr>
            <w:tcW w:w="841" w:type="pct"/>
            <w:vAlign w:val="center"/>
          </w:tcPr>
          <w:p w:rsidR="005F5DA8" w:rsidRPr="00BE3EA0" w:rsidRDefault="005F5DA8" w:rsidP="00E758A6">
            <w:pPr>
              <w:spacing w:line="360" w:lineRule="exact"/>
              <w:jc w:val="center"/>
              <w:rPr>
                <w:rFonts w:ascii="仿宋_GB2312" w:eastAsia="仿宋_GB2312" w:hAnsi="宋体"/>
                <w:color w:val="000000"/>
                <w:sz w:val="28"/>
                <w:szCs w:val="28"/>
              </w:rPr>
            </w:pPr>
          </w:p>
        </w:tc>
      </w:tr>
      <w:tr w:rsidR="005F5DA8" w:rsidRPr="00BE3EA0" w:rsidTr="00E758A6">
        <w:trPr>
          <w:jc w:val="center"/>
        </w:trPr>
        <w:tc>
          <w:tcPr>
            <w:tcW w:w="356" w:type="pct"/>
            <w:vAlign w:val="center"/>
          </w:tcPr>
          <w:p w:rsidR="005F5DA8" w:rsidRPr="00BE3EA0" w:rsidRDefault="005F5DA8" w:rsidP="00E758A6">
            <w:pPr>
              <w:spacing w:line="360" w:lineRule="exact"/>
              <w:jc w:val="center"/>
              <w:rPr>
                <w:rFonts w:ascii="仿宋_GB2312" w:eastAsia="仿宋_GB2312" w:hAnsi="宋体"/>
                <w:color w:val="000000"/>
                <w:sz w:val="28"/>
                <w:szCs w:val="28"/>
              </w:rPr>
            </w:pPr>
            <w:r w:rsidRPr="00BE3EA0">
              <w:rPr>
                <w:rFonts w:ascii="仿宋_GB2312" w:eastAsia="仿宋_GB2312" w:hAnsi="宋体" w:hint="eastAsia"/>
                <w:color w:val="000000"/>
                <w:sz w:val="28"/>
                <w:szCs w:val="28"/>
              </w:rPr>
              <w:t>4</w:t>
            </w:r>
          </w:p>
        </w:tc>
        <w:tc>
          <w:tcPr>
            <w:tcW w:w="459" w:type="pct"/>
            <w:vAlign w:val="center"/>
          </w:tcPr>
          <w:p w:rsidR="005F5DA8" w:rsidRPr="00BE3EA0" w:rsidRDefault="005F5DA8" w:rsidP="00E758A6">
            <w:pPr>
              <w:spacing w:line="360" w:lineRule="exact"/>
              <w:jc w:val="center"/>
              <w:rPr>
                <w:rFonts w:ascii="仿宋_GB2312" w:eastAsia="仿宋_GB2312" w:hAnsi="宋体"/>
                <w:color w:val="000000"/>
                <w:sz w:val="28"/>
                <w:szCs w:val="28"/>
              </w:rPr>
            </w:pPr>
          </w:p>
        </w:tc>
        <w:tc>
          <w:tcPr>
            <w:tcW w:w="366" w:type="pct"/>
            <w:vAlign w:val="center"/>
          </w:tcPr>
          <w:p w:rsidR="005F5DA8" w:rsidRPr="00BE3EA0" w:rsidRDefault="005F5DA8" w:rsidP="00E758A6">
            <w:pPr>
              <w:spacing w:line="360" w:lineRule="exact"/>
              <w:jc w:val="center"/>
              <w:rPr>
                <w:rFonts w:ascii="仿宋_GB2312" w:eastAsia="仿宋_GB2312" w:hAnsi="宋体"/>
                <w:color w:val="000000"/>
                <w:sz w:val="28"/>
                <w:szCs w:val="28"/>
              </w:rPr>
            </w:pPr>
          </w:p>
        </w:tc>
        <w:tc>
          <w:tcPr>
            <w:tcW w:w="635" w:type="pct"/>
          </w:tcPr>
          <w:p w:rsidR="005F5DA8" w:rsidRPr="00BE3EA0" w:rsidRDefault="005F5DA8" w:rsidP="00E758A6">
            <w:pPr>
              <w:spacing w:line="360" w:lineRule="exact"/>
              <w:jc w:val="center"/>
              <w:rPr>
                <w:rFonts w:ascii="仿宋_GB2312" w:eastAsia="仿宋_GB2312" w:hAnsi="宋体"/>
                <w:color w:val="000000"/>
                <w:sz w:val="28"/>
                <w:szCs w:val="28"/>
              </w:rPr>
            </w:pPr>
          </w:p>
        </w:tc>
        <w:tc>
          <w:tcPr>
            <w:tcW w:w="1141" w:type="pct"/>
            <w:vAlign w:val="center"/>
          </w:tcPr>
          <w:p w:rsidR="005F5DA8" w:rsidRPr="00BE3EA0" w:rsidRDefault="005F5DA8" w:rsidP="00E758A6">
            <w:pPr>
              <w:spacing w:line="360" w:lineRule="exact"/>
              <w:jc w:val="center"/>
              <w:rPr>
                <w:rFonts w:ascii="仿宋_GB2312" w:eastAsia="仿宋_GB2312" w:hAnsi="宋体"/>
                <w:color w:val="000000"/>
                <w:sz w:val="28"/>
                <w:szCs w:val="28"/>
              </w:rPr>
            </w:pPr>
          </w:p>
        </w:tc>
        <w:tc>
          <w:tcPr>
            <w:tcW w:w="492" w:type="pct"/>
            <w:vAlign w:val="center"/>
          </w:tcPr>
          <w:p w:rsidR="005F5DA8" w:rsidRPr="00BE3EA0" w:rsidRDefault="005F5DA8" w:rsidP="00E758A6">
            <w:pPr>
              <w:spacing w:line="360" w:lineRule="exact"/>
              <w:jc w:val="center"/>
              <w:rPr>
                <w:rFonts w:ascii="仿宋_GB2312" w:eastAsia="仿宋_GB2312" w:hAnsi="宋体"/>
                <w:color w:val="000000"/>
                <w:sz w:val="28"/>
                <w:szCs w:val="28"/>
              </w:rPr>
            </w:pPr>
          </w:p>
        </w:tc>
        <w:tc>
          <w:tcPr>
            <w:tcW w:w="710" w:type="pct"/>
            <w:vAlign w:val="center"/>
          </w:tcPr>
          <w:p w:rsidR="005F5DA8" w:rsidRPr="00BE3EA0" w:rsidRDefault="005F5DA8" w:rsidP="00E758A6">
            <w:pPr>
              <w:spacing w:line="360" w:lineRule="exact"/>
              <w:jc w:val="center"/>
              <w:rPr>
                <w:rFonts w:ascii="仿宋_GB2312" w:eastAsia="仿宋_GB2312" w:hAnsi="宋体"/>
                <w:color w:val="000000"/>
                <w:sz w:val="28"/>
                <w:szCs w:val="28"/>
              </w:rPr>
            </w:pPr>
          </w:p>
        </w:tc>
        <w:tc>
          <w:tcPr>
            <w:tcW w:w="841" w:type="pct"/>
            <w:vAlign w:val="center"/>
          </w:tcPr>
          <w:p w:rsidR="005F5DA8" w:rsidRPr="00BE3EA0" w:rsidRDefault="005F5DA8" w:rsidP="00E758A6">
            <w:pPr>
              <w:spacing w:line="360" w:lineRule="exact"/>
              <w:jc w:val="center"/>
              <w:rPr>
                <w:rFonts w:ascii="仿宋_GB2312" w:eastAsia="仿宋_GB2312" w:hAnsi="宋体"/>
                <w:color w:val="000000"/>
                <w:sz w:val="28"/>
                <w:szCs w:val="28"/>
              </w:rPr>
            </w:pPr>
          </w:p>
        </w:tc>
      </w:tr>
      <w:tr w:rsidR="005F5DA8" w:rsidRPr="00BE3EA0" w:rsidTr="00E758A6">
        <w:trPr>
          <w:jc w:val="center"/>
        </w:trPr>
        <w:tc>
          <w:tcPr>
            <w:tcW w:w="356" w:type="pct"/>
            <w:vAlign w:val="center"/>
          </w:tcPr>
          <w:p w:rsidR="005F5DA8" w:rsidRPr="00BE3EA0" w:rsidRDefault="005F5DA8" w:rsidP="00E758A6">
            <w:pPr>
              <w:spacing w:line="360" w:lineRule="exact"/>
              <w:jc w:val="center"/>
              <w:rPr>
                <w:rFonts w:ascii="仿宋_GB2312" w:eastAsia="仿宋_GB2312" w:hAnsi="宋体"/>
                <w:color w:val="000000"/>
                <w:sz w:val="28"/>
                <w:szCs w:val="28"/>
              </w:rPr>
            </w:pPr>
            <w:r w:rsidRPr="00BE3EA0">
              <w:rPr>
                <w:rFonts w:ascii="仿宋_GB2312" w:eastAsia="仿宋_GB2312" w:hAnsi="宋体" w:hint="eastAsia"/>
                <w:color w:val="000000"/>
                <w:sz w:val="28"/>
                <w:szCs w:val="28"/>
              </w:rPr>
              <w:t>5</w:t>
            </w:r>
          </w:p>
        </w:tc>
        <w:tc>
          <w:tcPr>
            <w:tcW w:w="459" w:type="pct"/>
            <w:vAlign w:val="center"/>
          </w:tcPr>
          <w:p w:rsidR="005F5DA8" w:rsidRPr="00BE3EA0" w:rsidRDefault="005F5DA8" w:rsidP="00E758A6">
            <w:pPr>
              <w:spacing w:line="360" w:lineRule="exact"/>
              <w:jc w:val="center"/>
              <w:rPr>
                <w:rFonts w:ascii="仿宋_GB2312" w:eastAsia="仿宋_GB2312" w:hAnsi="宋体"/>
                <w:color w:val="000000"/>
                <w:sz w:val="28"/>
                <w:szCs w:val="28"/>
              </w:rPr>
            </w:pPr>
          </w:p>
        </w:tc>
        <w:tc>
          <w:tcPr>
            <w:tcW w:w="366" w:type="pct"/>
            <w:vAlign w:val="center"/>
          </w:tcPr>
          <w:p w:rsidR="005F5DA8" w:rsidRPr="00BE3EA0" w:rsidRDefault="005F5DA8" w:rsidP="00E758A6">
            <w:pPr>
              <w:spacing w:line="360" w:lineRule="exact"/>
              <w:jc w:val="center"/>
              <w:rPr>
                <w:rFonts w:ascii="仿宋_GB2312" w:eastAsia="仿宋_GB2312" w:hAnsi="宋体"/>
                <w:color w:val="000000"/>
                <w:sz w:val="28"/>
                <w:szCs w:val="28"/>
              </w:rPr>
            </w:pPr>
          </w:p>
        </w:tc>
        <w:tc>
          <w:tcPr>
            <w:tcW w:w="635" w:type="pct"/>
          </w:tcPr>
          <w:p w:rsidR="005F5DA8" w:rsidRPr="00BE3EA0" w:rsidRDefault="005F5DA8" w:rsidP="00E758A6">
            <w:pPr>
              <w:spacing w:line="360" w:lineRule="exact"/>
              <w:jc w:val="center"/>
              <w:rPr>
                <w:rFonts w:ascii="仿宋_GB2312" w:eastAsia="仿宋_GB2312" w:hAnsi="宋体"/>
                <w:color w:val="000000"/>
                <w:sz w:val="28"/>
                <w:szCs w:val="28"/>
              </w:rPr>
            </w:pPr>
          </w:p>
        </w:tc>
        <w:tc>
          <w:tcPr>
            <w:tcW w:w="1141" w:type="pct"/>
            <w:vAlign w:val="center"/>
          </w:tcPr>
          <w:p w:rsidR="005F5DA8" w:rsidRPr="00BE3EA0" w:rsidRDefault="005F5DA8" w:rsidP="00E758A6">
            <w:pPr>
              <w:spacing w:line="360" w:lineRule="exact"/>
              <w:jc w:val="center"/>
              <w:rPr>
                <w:rFonts w:ascii="仿宋_GB2312" w:eastAsia="仿宋_GB2312" w:hAnsi="宋体"/>
                <w:color w:val="000000"/>
                <w:sz w:val="28"/>
                <w:szCs w:val="28"/>
              </w:rPr>
            </w:pPr>
          </w:p>
        </w:tc>
        <w:tc>
          <w:tcPr>
            <w:tcW w:w="492" w:type="pct"/>
            <w:vAlign w:val="center"/>
          </w:tcPr>
          <w:p w:rsidR="005F5DA8" w:rsidRPr="00BE3EA0" w:rsidRDefault="005F5DA8" w:rsidP="00E758A6">
            <w:pPr>
              <w:spacing w:line="360" w:lineRule="exact"/>
              <w:jc w:val="center"/>
              <w:rPr>
                <w:rFonts w:ascii="仿宋_GB2312" w:eastAsia="仿宋_GB2312" w:hAnsi="宋体"/>
                <w:color w:val="000000"/>
                <w:sz w:val="28"/>
                <w:szCs w:val="28"/>
              </w:rPr>
            </w:pPr>
          </w:p>
        </w:tc>
        <w:tc>
          <w:tcPr>
            <w:tcW w:w="710" w:type="pct"/>
            <w:vAlign w:val="center"/>
          </w:tcPr>
          <w:p w:rsidR="005F5DA8" w:rsidRPr="00BE3EA0" w:rsidRDefault="005F5DA8" w:rsidP="00E758A6">
            <w:pPr>
              <w:spacing w:line="360" w:lineRule="exact"/>
              <w:jc w:val="center"/>
              <w:rPr>
                <w:rFonts w:ascii="仿宋_GB2312" w:eastAsia="仿宋_GB2312" w:hAnsi="宋体"/>
                <w:color w:val="000000"/>
                <w:sz w:val="28"/>
                <w:szCs w:val="28"/>
              </w:rPr>
            </w:pPr>
          </w:p>
        </w:tc>
        <w:tc>
          <w:tcPr>
            <w:tcW w:w="841" w:type="pct"/>
            <w:vAlign w:val="center"/>
          </w:tcPr>
          <w:p w:rsidR="005F5DA8" w:rsidRPr="00BE3EA0" w:rsidRDefault="005F5DA8" w:rsidP="00E758A6">
            <w:pPr>
              <w:spacing w:line="360" w:lineRule="exact"/>
              <w:jc w:val="center"/>
              <w:rPr>
                <w:rFonts w:ascii="仿宋_GB2312" w:eastAsia="仿宋_GB2312" w:hAnsi="宋体"/>
                <w:color w:val="000000"/>
                <w:sz w:val="28"/>
                <w:szCs w:val="28"/>
              </w:rPr>
            </w:pPr>
          </w:p>
        </w:tc>
      </w:tr>
      <w:tr w:rsidR="005F5DA8" w:rsidRPr="00BE3EA0" w:rsidTr="00E758A6">
        <w:trPr>
          <w:jc w:val="center"/>
        </w:trPr>
        <w:tc>
          <w:tcPr>
            <w:tcW w:w="356" w:type="pct"/>
            <w:vAlign w:val="center"/>
          </w:tcPr>
          <w:p w:rsidR="005F5DA8" w:rsidRPr="00BE3EA0" w:rsidRDefault="005F5DA8" w:rsidP="00E758A6">
            <w:pPr>
              <w:spacing w:line="36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6</w:t>
            </w:r>
          </w:p>
        </w:tc>
        <w:tc>
          <w:tcPr>
            <w:tcW w:w="459" w:type="pct"/>
            <w:vAlign w:val="center"/>
          </w:tcPr>
          <w:p w:rsidR="005F5DA8" w:rsidRPr="00BE3EA0" w:rsidRDefault="005F5DA8" w:rsidP="00E758A6">
            <w:pPr>
              <w:spacing w:line="360" w:lineRule="exact"/>
              <w:jc w:val="center"/>
              <w:rPr>
                <w:rFonts w:ascii="仿宋_GB2312" w:eastAsia="仿宋_GB2312" w:hAnsi="宋体"/>
                <w:color w:val="000000"/>
                <w:sz w:val="28"/>
                <w:szCs w:val="28"/>
              </w:rPr>
            </w:pPr>
          </w:p>
        </w:tc>
        <w:tc>
          <w:tcPr>
            <w:tcW w:w="366" w:type="pct"/>
            <w:vAlign w:val="center"/>
          </w:tcPr>
          <w:p w:rsidR="005F5DA8" w:rsidRPr="00BE3EA0" w:rsidRDefault="005F5DA8" w:rsidP="00E758A6">
            <w:pPr>
              <w:spacing w:line="360" w:lineRule="exact"/>
              <w:jc w:val="center"/>
              <w:rPr>
                <w:rFonts w:ascii="仿宋_GB2312" w:eastAsia="仿宋_GB2312" w:hAnsi="宋体"/>
                <w:color w:val="000000"/>
                <w:sz w:val="28"/>
                <w:szCs w:val="28"/>
              </w:rPr>
            </w:pPr>
          </w:p>
        </w:tc>
        <w:tc>
          <w:tcPr>
            <w:tcW w:w="635" w:type="pct"/>
          </w:tcPr>
          <w:p w:rsidR="005F5DA8" w:rsidRPr="00BE3EA0" w:rsidRDefault="005F5DA8" w:rsidP="00E758A6">
            <w:pPr>
              <w:spacing w:line="360" w:lineRule="exact"/>
              <w:jc w:val="center"/>
              <w:rPr>
                <w:rFonts w:ascii="仿宋_GB2312" w:eastAsia="仿宋_GB2312" w:hAnsi="宋体"/>
                <w:color w:val="000000"/>
                <w:sz w:val="28"/>
                <w:szCs w:val="28"/>
              </w:rPr>
            </w:pPr>
          </w:p>
        </w:tc>
        <w:tc>
          <w:tcPr>
            <w:tcW w:w="1141" w:type="pct"/>
            <w:vAlign w:val="center"/>
          </w:tcPr>
          <w:p w:rsidR="005F5DA8" w:rsidRPr="00BE3EA0" w:rsidRDefault="005F5DA8" w:rsidP="00E758A6">
            <w:pPr>
              <w:spacing w:line="360" w:lineRule="exact"/>
              <w:jc w:val="center"/>
              <w:rPr>
                <w:rFonts w:ascii="仿宋_GB2312" w:eastAsia="仿宋_GB2312" w:hAnsi="宋体"/>
                <w:color w:val="000000"/>
                <w:sz w:val="28"/>
                <w:szCs w:val="28"/>
              </w:rPr>
            </w:pPr>
          </w:p>
        </w:tc>
        <w:tc>
          <w:tcPr>
            <w:tcW w:w="492" w:type="pct"/>
            <w:vAlign w:val="center"/>
          </w:tcPr>
          <w:p w:rsidR="005F5DA8" w:rsidRPr="00BE3EA0" w:rsidRDefault="005F5DA8" w:rsidP="00E758A6">
            <w:pPr>
              <w:spacing w:line="360" w:lineRule="exact"/>
              <w:jc w:val="center"/>
              <w:rPr>
                <w:rFonts w:ascii="仿宋_GB2312" w:eastAsia="仿宋_GB2312" w:hAnsi="宋体"/>
                <w:color w:val="000000"/>
                <w:sz w:val="28"/>
                <w:szCs w:val="28"/>
              </w:rPr>
            </w:pPr>
          </w:p>
        </w:tc>
        <w:tc>
          <w:tcPr>
            <w:tcW w:w="710" w:type="pct"/>
            <w:vAlign w:val="center"/>
          </w:tcPr>
          <w:p w:rsidR="005F5DA8" w:rsidRPr="00BE3EA0" w:rsidRDefault="005F5DA8" w:rsidP="00E758A6">
            <w:pPr>
              <w:spacing w:line="360" w:lineRule="exact"/>
              <w:jc w:val="center"/>
              <w:rPr>
                <w:rFonts w:ascii="仿宋_GB2312" w:eastAsia="仿宋_GB2312" w:hAnsi="宋体"/>
                <w:color w:val="000000"/>
                <w:sz w:val="28"/>
                <w:szCs w:val="28"/>
              </w:rPr>
            </w:pPr>
          </w:p>
        </w:tc>
        <w:tc>
          <w:tcPr>
            <w:tcW w:w="841" w:type="pct"/>
            <w:vAlign w:val="center"/>
          </w:tcPr>
          <w:p w:rsidR="005F5DA8" w:rsidRPr="00BE3EA0" w:rsidRDefault="005F5DA8" w:rsidP="00E758A6">
            <w:pPr>
              <w:spacing w:line="360" w:lineRule="exact"/>
              <w:jc w:val="center"/>
              <w:rPr>
                <w:rFonts w:ascii="仿宋_GB2312" w:eastAsia="仿宋_GB2312" w:hAnsi="宋体"/>
                <w:color w:val="000000"/>
                <w:sz w:val="28"/>
                <w:szCs w:val="28"/>
              </w:rPr>
            </w:pPr>
          </w:p>
        </w:tc>
      </w:tr>
      <w:tr w:rsidR="005F5DA8" w:rsidRPr="00BE3EA0" w:rsidTr="00E758A6">
        <w:trPr>
          <w:jc w:val="center"/>
        </w:trPr>
        <w:tc>
          <w:tcPr>
            <w:tcW w:w="356" w:type="pct"/>
            <w:vAlign w:val="center"/>
          </w:tcPr>
          <w:p w:rsidR="005F5DA8" w:rsidRPr="00BE3EA0" w:rsidRDefault="005F5DA8" w:rsidP="00E758A6">
            <w:pPr>
              <w:spacing w:line="36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7</w:t>
            </w:r>
          </w:p>
        </w:tc>
        <w:tc>
          <w:tcPr>
            <w:tcW w:w="459" w:type="pct"/>
            <w:vAlign w:val="center"/>
          </w:tcPr>
          <w:p w:rsidR="005F5DA8" w:rsidRPr="00BE3EA0" w:rsidRDefault="005F5DA8" w:rsidP="00E758A6">
            <w:pPr>
              <w:spacing w:line="360" w:lineRule="exact"/>
              <w:jc w:val="center"/>
              <w:rPr>
                <w:rFonts w:ascii="仿宋_GB2312" w:eastAsia="仿宋_GB2312" w:hAnsi="宋体"/>
                <w:color w:val="000000"/>
                <w:sz w:val="28"/>
                <w:szCs w:val="28"/>
              </w:rPr>
            </w:pPr>
          </w:p>
        </w:tc>
        <w:tc>
          <w:tcPr>
            <w:tcW w:w="366" w:type="pct"/>
            <w:vAlign w:val="center"/>
          </w:tcPr>
          <w:p w:rsidR="005F5DA8" w:rsidRPr="00BE3EA0" w:rsidRDefault="005F5DA8" w:rsidP="00E758A6">
            <w:pPr>
              <w:spacing w:line="360" w:lineRule="exact"/>
              <w:jc w:val="center"/>
              <w:rPr>
                <w:rFonts w:ascii="仿宋_GB2312" w:eastAsia="仿宋_GB2312" w:hAnsi="宋体"/>
                <w:color w:val="000000"/>
                <w:sz w:val="28"/>
                <w:szCs w:val="28"/>
              </w:rPr>
            </w:pPr>
          </w:p>
        </w:tc>
        <w:tc>
          <w:tcPr>
            <w:tcW w:w="635" w:type="pct"/>
          </w:tcPr>
          <w:p w:rsidR="005F5DA8" w:rsidRPr="00BE3EA0" w:rsidRDefault="005F5DA8" w:rsidP="00E758A6">
            <w:pPr>
              <w:spacing w:line="360" w:lineRule="exact"/>
              <w:jc w:val="center"/>
              <w:rPr>
                <w:rFonts w:ascii="仿宋_GB2312" w:eastAsia="仿宋_GB2312" w:hAnsi="宋体"/>
                <w:color w:val="000000"/>
                <w:sz w:val="28"/>
                <w:szCs w:val="28"/>
              </w:rPr>
            </w:pPr>
          </w:p>
        </w:tc>
        <w:tc>
          <w:tcPr>
            <w:tcW w:w="1141" w:type="pct"/>
            <w:vAlign w:val="center"/>
          </w:tcPr>
          <w:p w:rsidR="005F5DA8" w:rsidRPr="00BE3EA0" w:rsidRDefault="005F5DA8" w:rsidP="00E758A6">
            <w:pPr>
              <w:spacing w:line="360" w:lineRule="exact"/>
              <w:jc w:val="center"/>
              <w:rPr>
                <w:rFonts w:ascii="仿宋_GB2312" w:eastAsia="仿宋_GB2312" w:hAnsi="宋体"/>
                <w:color w:val="000000"/>
                <w:sz w:val="28"/>
                <w:szCs w:val="28"/>
              </w:rPr>
            </w:pPr>
          </w:p>
        </w:tc>
        <w:tc>
          <w:tcPr>
            <w:tcW w:w="492" w:type="pct"/>
            <w:vAlign w:val="center"/>
          </w:tcPr>
          <w:p w:rsidR="005F5DA8" w:rsidRPr="00BE3EA0" w:rsidRDefault="005F5DA8" w:rsidP="00E758A6">
            <w:pPr>
              <w:spacing w:line="360" w:lineRule="exact"/>
              <w:jc w:val="center"/>
              <w:rPr>
                <w:rFonts w:ascii="仿宋_GB2312" w:eastAsia="仿宋_GB2312" w:hAnsi="宋体"/>
                <w:color w:val="000000"/>
                <w:sz w:val="28"/>
                <w:szCs w:val="28"/>
              </w:rPr>
            </w:pPr>
          </w:p>
        </w:tc>
        <w:tc>
          <w:tcPr>
            <w:tcW w:w="710" w:type="pct"/>
            <w:vAlign w:val="center"/>
          </w:tcPr>
          <w:p w:rsidR="005F5DA8" w:rsidRPr="00BE3EA0" w:rsidRDefault="005F5DA8" w:rsidP="00E758A6">
            <w:pPr>
              <w:spacing w:line="360" w:lineRule="exact"/>
              <w:jc w:val="center"/>
              <w:rPr>
                <w:rFonts w:ascii="仿宋_GB2312" w:eastAsia="仿宋_GB2312" w:hAnsi="宋体"/>
                <w:color w:val="000000"/>
                <w:sz w:val="28"/>
                <w:szCs w:val="28"/>
              </w:rPr>
            </w:pPr>
          </w:p>
        </w:tc>
        <w:tc>
          <w:tcPr>
            <w:tcW w:w="841" w:type="pct"/>
            <w:vAlign w:val="center"/>
          </w:tcPr>
          <w:p w:rsidR="005F5DA8" w:rsidRPr="00BE3EA0" w:rsidRDefault="005F5DA8" w:rsidP="00E758A6">
            <w:pPr>
              <w:spacing w:line="360" w:lineRule="exact"/>
              <w:jc w:val="center"/>
              <w:rPr>
                <w:rFonts w:ascii="仿宋_GB2312" w:eastAsia="仿宋_GB2312" w:hAnsi="宋体"/>
                <w:color w:val="000000"/>
                <w:sz w:val="28"/>
                <w:szCs w:val="28"/>
              </w:rPr>
            </w:pPr>
          </w:p>
        </w:tc>
      </w:tr>
    </w:tbl>
    <w:p w:rsidR="005F5DA8" w:rsidRPr="00BC2714" w:rsidRDefault="005F5DA8" w:rsidP="005F5DA8">
      <w:pPr>
        <w:spacing w:line="360" w:lineRule="exact"/>
        <w:jc w:val="center"/>
        <w:rPr>
          <w:rFonts w:eastAsia="仿宋_GB2312"/>
          <w:sz w:val="28"/>
          <w:szCs w:val="28"/>
        </w:rPr>
      </w:pPr>
    </w:p>
    <w:p w:rsidR="00281F39" w:rsidRDefault="00281F39"/>
    <w:sectPr w:rsidR="00281F39" w:rsidSect="0076645B">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4A5" w:rsidRDefault="00D644A5" w:rsidP="005F5DA8">
      <w:r>
        <w:separator/>
      </w:r>
    </w:p>
  </w:endnote>
  <w:endnote w:type="continuationSeparator" w:id="1">
    <w:p w:rsidR="00D644A5" w:rsidRDefault="00D644A5" w:rsidP="005F5D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4A5" w:rsidRDefault="00D644A5" w:rsidP="005F5DA8">
      <w:r>
        <w:separator/>
      </w:r>
    </w:p>
  </w:footnote>
  <w:footnote w:type="continuationSeparator" w:id="1">
    <w:p w:rsidR="00D644A5" w:rsidRDefault="00D644A5" w:rsidP="005F5D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76F84"/>
    <w:multiLevelType w:val="hybridMultilevel"/>
    <w:tmpl w:val="866A067A"/>
    <w:lvl w:ilvl="0" w:tplc="921E2B68">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C430740"/>
    <w:multiLevelType w:val="hybridMultilevel"/>
    <w:tmpl w:val="CA34DC88"/>
    <w:lvl w:ilvl="0" w:tplc="9956E24E">
      <w:start w:val="1"/>
      <w:numFmt w:val="japaneseCounting"/>
      <w:lvlText w:val="%1、"/>
      <w:lvlJc w:val="left"/>
      <w:pPr>
        <w:ind w:left="1271" w:hanging="720"/>
      </w:pPr>
      <w:rPr>
        <w:rFonts w:hint="default"/>
      </w:rPr>
    </w:lvl>
    <w:lvl w:ilvl="1" w:tplc="04090019">
      <w:start w:val="1"/>
      <w:numFmt w:val="lowerLetter"/>
      <w:lvlText w:val="%2)"/>
      <w:lvlJc w:val="left"/>
      <w:pPr>
        <w:ind w:left="1391" w:hanging="420"/>
      </w:pPr>
    </w:lvl>
    <w:lvl w:ilvl="2" w:tplc="0409001B">
      <w:start w:val="1"/>
      <w:numFmt w:val="lowerRoman"/>
      <w:lvlText w:val="%3."/>
      <w:lvlJc w:val="right"/>
      <w:pPr>
        <w:ind w:left="1811" w:hanging="420"/>
      </w:pPr>
    </w:lvl>
    <w:lvl w:ilvl="3" w:tplc="FC1E94A8">
      <w:start w:val="6"/>
      <w:numFmt w:val="japaneseCounting"/>
      <w:lvlText w:val="（%4）"/>
      <w:lvlJc w:val="left"/>
      <w:pPr>
        <w:ind w:left="2445" w:hanging="885"/>
      </w:pPr>
      <w:rPr>
        <w:rFonts w:hint="default"/>
      </w:r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2">
    <w:nsid w:val="492B456A"/>
    <w:multiLevelType w:val="hybridMultilevel"/>
    <w:tmpl w:val="E0141B9A"/>
    <w:lvl w:ilvl="0" w:tplc="65422BA6">
      <w:start w:val="1"/>
      <w:numFmt w:val="japaneseCounting"/>
      <w:lvlText w:val="（%1）"/>
      <w:lvlJc w:val="left"/>
      <w:pPr>
        <w:ind w:left="1445" w:hanging="885"/>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51641D65"/>
    <w:multiLevelType w:val="hybridMultilevel"/>
    <w:tmpl w:val="D75EDEAA"/>
    <w:lvl w:ilvl="0" w:tplc="18C6B84A">
      <w:start w:val="1"/>
      <w:numFmt w:val="chineseCountingThousand"/>
      <w:lvlText w:val="%1、"/>
      <w:lvlJc w:val="left"/>
      <w:pPr>
        <w:tabs>
          <w:tab w:val="num" w:pos="840"/>
        </w:tabs>
        <w:ind w:left="840" w:hanging="420"/>
      </w:pPr>
      <w:rPr>
        <w:rFonts w:ascii="仿宋_GB2312" w:eastAsia="仿宋_GB2312" w:hint="eastAsia"/>
        <w:sz w:val="24"/>
        <w:szCs w:val="24"/>
      </w:rPr>
    </w:lvl>
    <w:lvl w:ilvl="1" w:tplc="F58483FA">
      <w:start w:val="1"/>
      <w:numFmt w:val="decimal"/>
      <w:lvlText w:val="%2）"/>
      <w:lvlJc w:val="left"/>
      <w:pPr>
        <w:tabs>
          <w:tab w:val="num" w:pos="1200"/>
        </w:tabs>
        <w:ind w:left="1200" w:hanging="360"/>
      </w:pPr>
      <w:rPr>
        <w:rFonts w:ascii="仿宋_GB2312" w:eastAsia="仿宋_GB2312" w:hAnsi="宋体" w:cs="Times New Roman"/>
      </w:rPr>
    </w:lvl>
    <w:lvl w:ilvl="2" w:tplc="65A872A6">
      <w:start w:val="1"/>
      <w:numFmt w:val="decimal"/>
      <w:lvlText w:val="%3、"/>
      <w:lvlJc w:val="left"/>
      <w:pPr>
        <w:tabs>
          <w:tab w:val="num" w:pos="900"/>
        </w:tabs>
        <w:ind w:left="900" w:hanging="360"/>
      </w:pPr>
      <w:rPr>
        <w:rFonts w:hint="default"/>
      </w:rPr>
    </w:lvl>
    <w:lvl w:ilvl="3" w:tplc="0409000F" w:tentative="1">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C1068EBC">
      <w:start w:val="1"/>
      <w:numFmt w:val="decimal"/>
      <w:lvlText w:val="%6、"/>
      <w:lvlJc w:val="right"/>
      <w:pPr>
        <w:tabs>
          <w:tab w:val="num" w:pos="1680"/>
        </w:tabs>
        <w:ind w:left="1680" w:hanging="420"/>
      </w:pPr>
      <w:rPr>
        <w:rFonts w:ascii="Times New Roman" w:eastAsia="仿宋_GB2312" w:hAnsi="Times New Roman" w:cs="Times New Roman"/>
      </w:r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
    <w:nsid w:val="59CD4FD4"/>
    <w:multiLevelType w:val="hybridMultilevel"/>
    <w:tmpl w:val="88AA727E"/>
    <w:lvl w:ilvl="0" w:tplc="F81E19BA">
      <w:start w:val="1"/>
      <w:numFmt w:val="decimal"/>
      <w:lvlText w:val="%1、"/>
      <w:lvlJc w:val="left"/>
      <w:pPr>
        <w:tabs>
          <w:tab w:val="num" w:pos="1113"/>
        </w:tabs>
        <w:ind w:left="1113" w:hanging="213"/>
      </w:pPr>
      <w:rPr>
        <w:rFonts w:ascii="仿宋_GB2312" w:eastAsia="仿宋_GB2312" w:hAnsi="宋体" w:cs="Times New Roman" w:hint="eastAsia"/>
      </w:rPr>
    </w:lvl>
    <w:lvl w:ilvl="1" w:tplc="04090019" w:tentative="1">
      <w:start w:val="1"/>
      <w:numFmt w:val="lowerLetter"/>
      <w:lvlText w:val="%2)"/>
      <w:lvlJc w:val="left"/>
      <w:pPr>
        <w:tabs>
          <w:tab w:val="num" w:pos="1173"/>
        </w:tabs>
        <w:ind w:left="1173" w:hanging="420"/>
      </w:pPr>
    </w:lvl>
    <w:lvl w:ilvl="2" w:tplc="0409001B" w:tentative="1">
      <w:start w:val="1"/>
      <w:numFmt w:val="lowerRoman"/>
      <w:lvlText w:val="%3."/>
      <w:lvlJc w:val="right"/>
      <w:pPr>
        <w:tabs>
          <w:tab w:val="num" w:pos="1593"/>
        </w:tabs>
        <w:ind w:left="1593" w:hanging="420"/>
      </w:pPr>
    </w:lvl>
    <w:lvl w:ilvl="3" w:tplc="0409000F" w:tentative="1">
      <w:start w:val="1"/>
      <w:numFmt w:val="decimal"/>
      <w:lvlText w:val="%4."/>
      <w:lvlJc w:val="left"/>
      <w:pPr>
        <w:tabs>
          <w:tab w:val="num" w:pos="2013"/>
        </w:tabs>
        <w:ind w:left="2013" w:hanging="420"/>
      </w:pPr>
    </w:lvl>
    <w:lvl w:ilvl="4" w:tplc="04090019" w:tentative="1">
      <w:start w:val="1"/>
      <w:numFmt w:val="lowerLetter"/>
      <w:lvlText w:val="%5)"/>
      <w:lvlJc w:val="left"/>
      <w:pPr>
        <w:tabs>
          <w:tab w:val="num" w:pos="2433"/>
        </w:tabs>
        <w:ind w:left="2433" w:hanging="420"/>
      </w:pPr>
    </w:lvl>
    <w:lvl w:ilvl="5" w:tplc="0409001B" w:tentative="1">
      <w:start w:val="1"/>
      <w:numFmt w:val="lowerRoman"/>
      <w:lvlText w:val="%6."/>
      <w:lvlJc w:val="right"/>
      <w:pPr>
        <w:tabs>
          <w:tab w:val="num" w:pos="2853"/>
        </w:tabs>
        <w:ind w:left="2853" w:hanging="420"/>
      </w:pPr>
    </w:lvl>
    <w:lvl w:ilvl="6" w:tplc="0409000F" w:tentative="1">
      <w:start w:val="1"/>
      <w:numFmt w:val="decimal"/>
      <w:lvlText w:val="%7."/>
      <w:lvlJc w:val="left"/>
      <w:pPr>
        <w:tabs>
          <w:tab w:val="num" w:pos="3273"/>
        </w:tabs>
        <w:ind w:left="3273" w:hanging="420"/>
      </w:pPr>
    </w:lvl>
    <w:lvl w:ilvl="7" w:tplc="04090019" w:tentative="1">
      <w:start w:val="1"/>
      <w:numFmt w:val="lowerLetter"/>
      <w:lvlText w:val="%8)"/>
      <w:lvlJc w:val="left"/>
      <w:pPr>
        <w:tabs>
          <w:tab w:val="num" w:pos="3693"/>
        </w:tabs>
        <w:ind w:left="3693" w:hanging="420"/>
      </w:pPr>
    </w:lvl>
    <w:lvl w:ilvl="8" w:tplc="0409001B" w:tentative="1">
      <w:start w:val="1"/>
      <w:numFmt w:val="lowerRoman"/>
      <w:lvlText w:val="%9."/>
      <w:lvlJc w:val="right"/>
      <w:pPr>
        <w:tabs>
          <w:tab w:val="num" w:pos="4113"/>
        </w:tabs>
        <w:ind w:left="4113" w:hanging="420"/>
      </w:pPr>
    </w:lvl>
  </w:abstractNum>
  <w:abstractNum w:abstractNumId="5">
    <w:nsid w:val="65F53336"/>
    <w:multiLevelType w:val="hybridMultilevel"/>
    <w:tmpl w:val="84D2EDDA"/>
    <w:lvl w:ilvl="0" w:tplc="0964B14E">
      <w:start w:val="1"/>
      <w:numFmt w:val="japaneseCounting"/>
      <w:lvlText w:val="（%1）"/>
      <w:lvlJc w:val="left"/>
      <w:pPr>
        <w:ind w:left="1350" w:hanging="81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6">
    <w:nsid w:val="676D7E3D"/>
    <w:multiLevelType w:val="hybridMultilevel"/>
    <w:tmpl w:val="CF58DCCC"/>
    <w:lvl w:ilvl="0" w:tplc="FA426EC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7F83D0D"/>
    <w:multiLevelType w:val="hybridMultilevel"/>
    <w:tmpl w:val="A64AF378"/>
    <w:lvl w:ilvl="0" w:tplc="BB70704C">
      <w:start w:val="1"/>
      <w:numFmt w:val="japaneseCounting"/>
      <w:lvlText w:val="（%1）"/>
      <w:lvlJc w:val="left"/>
      <w:pPr>
        <w:ind w:left="1436" w:hanging="885"/>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8">
    <w:nsid w:val="7E52612E"/>
    <w:multiLevelType w:val="hybridMultilevel"/>
    <w:tmpl w:val="EB48E7FA"/>
    <w:lvl w:ilvl="0" w:tplc="87D2F0CE">
      <w:start w:val="1"/>
      <w:numFmt w:val="decimal"/>
      <w:lvlText w:val="%1、"/>
      <w:lvlJc w:val="left"/>
      <w:pPr>
        <w:tabs>
          <w:tab w:val="num" w:pos="540"/>
        </w:tabs>
        <w:ind w:left="540" w:hanging="360"/>
      </w:pPr>
      <w:rPr>
        <w:rFonts w:ascii="仿宋_GB2312" w:eastAsia="仿宋_GB2312" w:hAnsi="宋体" w:cs="Times New Roman"/>
      </w:rPr>
    </w:lvl>
    <w:lvl w:ilvl="1" w:tplc="E35CCCB2">
      <w:start w:val="1"/>
      <w:numFmt w:val="decimal"/>
      <w:lvlText w:val="（%2）"/>
      <w:lvlJc w:val="left"/>
      <w:pPr>
        <w:tabs>
          <w:tab w:val="num" w:pos="1260"/>
        </w:tabs>
        <w:ind w:left="911" w:hanging="11"/>
      </w:pPr>
      <w:rPr>
        <w:rFonts w:ascii="仿宋_GB2312" w:eastAsia="仿宋_GB2312" w:hAnsi="仿宋" w:cs="Times New Roman"/>
      </w:r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num w:numId="1">
    <w:abstractNumId w:val="3"/>
  </w:num>
  <w:num w:numId="2">
    <w:abstractNumId w:val="8"/>
  </w:num>
  <w:num w:numId="3">
    <w:abstractNumId w:val="4"/>
  </w:num>
  <w:num w:numId="4">
    <w:abstractNumId w:val="6"/>
  </w:num>
  <w:num w:numId="5">
    <w:abstractNumId w:val="0"/>
  </w:num>
  <w:num w:numId="6">
    <w:abstractNumId w:val="7"/>
  </w:num>
  <w:num w:numId="7">
    <w:abstractNumId w:val="1"/>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5DA8"/>
    <w:rsid w:val="000939E4"/>
    <w:rsid w:val="00143105"/>
    <w:rsid w:val="00192552"/>
    <w:rsid w:val="00281F39"/>
    <w:rsid w:val="00503260"/>
    <w:rsid w:val="0056649B"/>
    <w:rsid w:val="005763AA"/>
    <w:rsid w:val="005F5DA8"/>
    <w:rsid w:val="00677F99"/>
    <w:rsid w:val="0078236B"/>
    <w:rsid w:val="00937C8A"/>
    <w:rsid w:val="009E40FD"/>
    <w:rsid w:val="00A11C4A"/>
    <w:rsid w:val="00B031C0"/>
    <w:rsid w:val="00C45757"/>
    <w:rsid w:val="00D322A8"/>
    <w:rsid w:val="00D644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DA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5D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F5DA8"/>
    <w:rPr>
      <w:sz w:val="18"/>
      <w:szCs w:val="18"/>
    </w:rPr>
  </w:style>
  <w:style w:type="paragraph" w:styleId="a4">
    <w:name w:val="footer"/>
    <w:basedOn w:val="a"/>
    <w:link w:val="Char0"/>
    <w:uiPriority w:val="99"/>
    <w:semiHidden/>
    <w:unhideWhenUsed/>
    <w:rsid w:val="005F5DA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F5DA8"/>
    <w:rPr>
      <w:sz w:val="18"/>
      <w:szCs w:val="18"/>
    </w:rPr>
  </w:style>
  <w:style w:type="paragraph" w:styleId="a5">
    <w:name w:val="Title"/>
    <w:basedOn w:val="a"/>
    <w:next w:val="a"/>
    <w:link w:val="Char1"/>
    <w:qFormat/>
    <w:rsid w:val="005F5DA8"/>
    <w:pPr>
      <w:spacing w:before="240" w:after="60"/>
      <w:jc w:val="center"/>
      <w:outlineLvl w:val="0"/>
    </w:pPr>
    <w:rPr>
      <w:rFonts w:ascii="Cambria" w:hAnsi="Cambria"/>
      <w:b/>
      <w:bCs/>
      <w:sz w:val="32"/>
      <w:szCs w:val="32"/>
    </w:rPr>
  </w:style>
  <w:style w:type="character" w:customStyle="1" w:styleId="Char1">
    <w:name w:val="标题 Char"/>
    <w:basedOn w:val="a0"/>
    <w:link w:val="a5"/>
    <w:rsid w:val="005F5DA8"/>
    <w:rPr>
      <w:rFonts w:ascii="Cambria" w:eastAsia="宋体" w:hAnsi="Cambria" w:cs="Times New Roman"/>
      <w:b/>
      <w:bCs/>
      <w:sz w:val="32"/>
      <w:szCs w:val="32"/>
    </w:rPr>
  </w:style>
  <w:style w:type="character" w:styleId="a6">
    <w:name w:val="Hyperlink"/>
    <w:basedOn w:val="a0"/>
    <w:rsid w:val="005F5DA8"/>
    <w:rPr>
      <w:color w:val="0000FF"/>
      <w:u w:val="single"/>
    </w:rPr>
  </w:style>
  <w:style w:type="paragraph" w:styleId="a7">
    <w:name w:val="List Paragraph"/>
    <w:basedOn w:val="a"/>
    <w:uiPriority w:val="34"/>
    <w:qFormat/>
    <w:rsid w:val="005763A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no_wen1125@fox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77534-FC67-4C31-8229-39FC853D7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420</Words>
  <Characters>2397</Characters>
  <Application>Microsoft Office Word</Application>
  <DocSecurity>0</DocSecurity>
  <Lines>19</Lines>
  <Paragraphs>5</Paragraphs>
  <ScaleCrop>false</ScaleCrop>
  <Company>Sky123.Org</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刘慧</dc:creator>
  <cp:keywords/>
  <dc:description/>
  <cp:lastModifiedBy>JonMMx 2000</cp:lastModifiedBy>
  <cp:revision>8</cp:revision>
  <dcterms:created xsi:type="dcterms:W3CDTF">2014-06-18T05:45:00Z</dcterms:created>
  <dcterms:modified xsi:type="dcterms:W3CDTF">2014-06-18T06:52:00Z</dcterms:modified>
</cp:coreProperties>
</file>